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C81FF7" w14:textId="48BA1DF8" w:rsidR="00D524A0" w:rsidRPr="00E93BFB" w:rsidRDefault="00E93BFB" w:rsidP="00D524A0">
      <w:pPr>
        <w:jc w:val="center"/>
        <w:rPr>
          <w:rFonts w:ascii="Palatino" w:hAnsi="Palatino"/>
          <w:b/>
          <w:sz w:val="28"/>
        </w:rPr>
      </w:pPr>
      <w:r>
        <w:rPr>
          <w:rFonts w:ascii="Palatino" w:hAnsi="Palatino"/>
          <w:b/>
          <w:sz w:val="28"/>
        </w:rPr>
        <w:t xml:space="preserve">Phylogenetic Biogeography with the R package </w:t>
      </w:r>
      <w:r w:rsidRPr="00E93BFB">
        <w:rPr>
          <w:rFonts w:ascii="Palatino" w:hAnsi="Palatino"/>
          <w:b/>
          <w:i/>
          <w:sz w:val="28"/>
        </w:rPr>
        <w:t>BioGeoBEARS</w:t>
      </w:r>
      <w:r>
        <w:rPr>
          <w:rFonts w:ascii="Palatino" w:hAnsi="Palatino"/>
          <w:b/>
          <w:sz w:val="28"/>
        </w:rPr>
        <w:t>: testing for trait-dependent dispersal in southern conifers</w:t>
      </w:r>
    </w:p>
    <w:p w14:paraId="677F01EC" w14:textId="77777777" w:rsidR="00D524A0" w:rsidRDefault="00D524A0" w:rsidP="00D524A0">
      <w:pPr>
        <w:pStyle w:val="BodyText2"/>
      </w:pPr>
    </w:p>
    <w:p w14:paraId="0E79A79C" w14:textId="565A2BC4" w:rsidR="00D524A0" w:rsidRDefault="00D524A0" w:rsidP="00D524A0">
      <w:pPr>
        <w:pStyle w:val="BodyText2"/>
      </w:pPr>
    </w:p>
    <w:p w14:paraId="29319F54" w14:textId="5320A82A" w:rsidR="00E93BFB" w:rsidRDefault="00E93BFB" w:rsidP="008E19A1">
      <w:pPr>
        <w:pStyle w:val="BodyText2"/>
        <w:jc w:val="left"/>
      </w:pPr>
      <w:r>
        <w:t xml:space="preserve">The goal of phylogenetic biogeography is to understand how and why the geographic distributions of lineages have changed over millions of years. </w:t>
      </w:r>
    </w:p>
    <w:p w14:paraId="26E02917" w14:textId="009520A4" w:rsidR="00E93BFB" w:rsidRDefault="00E93BFB" w:rsidP="008E19A1">
      <w:pPr>
        <w:pStyle w:val="BodyText2"/>
        <w:jc w:val="left"/>
      </w:pPr>
    </w:p>
    <w:p w14:paraId="6EB76E8E" w14:textId="77777777" w:rsidR="00E93BFB" w:rsidRDefault="00E93BFB" w:rsidP="008E19A1">
      <w:pPr>
        <w:pStyle w:val="BodyText2"/>
        <w:jc w:val="left"/>
      </w:pPr>
      <w:r>
        <w:t>Modern methods attempt to do this by using explicit, probabilistic models of the process of geographic range evolution, and applying them to datasets consisting of (1) a time-scaled phylogeny, plus (2) the geographic ranges of the species at the tips of the phylogeny.</w:t>
      </w:r>
    </w:p>
    <w:p w14:paraId="79F3F9A9" w14:textId="77777777" w:rsidR="00E93BFB" w:rsidRDefault="00E93BFB" w:rsidP="008E19A1">
      <w:pPr>
        <w:pStyle w:val="BodyText2"/>
        <w:jc w:val="left"/>
      </w:pPr>
    </w:p>
    <w:p w14:paraId="7411D96A" w14:textId="7F435C49" w:rsidR="00E93BFB" w:rsidRDefault="00E93BFB" w:rsidP="008E19A1">
      <w:pPr>
        <w:pStyle w:val="BodyText2"/>
        <w:jc w:val="left"/>
      </w:pPr>
      <w:r>
        <w:t xml:space="preserve">By fitting different models to a single dataset, we hope to be able to infer which models fit best, as well as infer the relative influence of different processes.  Once a model has been selected, we may then use to estimate the probability of ancestral ranges at any point on the phylogeny. </w:t>
      </w:r>
    </w:p>
    <w:p w14:paraId="3A08F6EC" w14:textId="77777777" w:rsidR="00E93BFB" w:rsidRDefault="00E93BFB" w:rsidP="008E19A1">
      <w:pPr>
        <w:pStyle w:val="BodyText2"/>
        <w:jc w:val="left"/>
      </w:pPr>
    </w:p>
    <w:p w14:paraId="4813DBF1" w14:textId="0C170F5B" w:rsidR="00E93BFB" w:rsidRDefault="00E93BFB" w:rsidP="008E19A1">
      <w:pPr>
        <w:pStyle w:val="BodyText2"/>
        <w:jc w:val="left"/>
      </w:pPr>
      <w:r>
        <w:t>The method we use to fit models is called “Maximum Likelihood,”</w:t>
      </w:r>
      <w:r w:rsidR="007C7E54">
        <w:t xml:space="preserve"> (ML)</w:t>
      </w:r>
      <w:r>
        <w:t xml:space="preserve"> and the </w:t>
      </w:r>
      <w:r w:rsidR="007C7E54">
        <w:t>method used to statistically compare models is called Akaike Information Criterion (AIC). If you have taken BIOSCI 220: Quantitative Biology, these methods should be familiar to you. If not, it has been reviewed in lecture, and in any case, instructions are given here.</w:t>
      </w:r>
    </w:p>
    <w:p w14:paraId="6537631C" w14:textId="0EE313F3" w:rsidR="00E93BFB" w:rsidRDefault="00E93BFB" w:rsidP="008E19A1">
      <w:pPr>
        <w:pStyle w:val="BodyText2"/>
        <w:jc w:val="left"/>
      </w:pPr>
    </w:p>
    <w:p w14:paraId="388111F1" w14:textId="07495531" w:rsidR="00E56FE6" w:rsidRDefault="00E56FE6" w:rsidP="008E19A1">
      <w:pPr>
        <w:pStyle w:val="BodyText2"/>
        <w:jc w:val="left"/>
      </w:pPr>
      <w:r w:rsidRPr="00E56FE6">
        <w:rPr>
          <w:b/>
        </w:rPr>
        <w:t>Software:</w:t>
      </w:r>
      <w:r>
        <w:t xml:space="preserve"> </w:t>
      </w:r>
      <w:r w:rsidRPr="00E56FE6">
        <w:rPr>
          <w:i/>
        </w:rPr>
        <w:t>BioGeoBEARS</w:t>
      </w:r>
      <w:r>
        <w:t xml:space="preserve"> is a freely available R package. To install it on a University of Auckland computer, open </w:t>
      </w:r>
      <w:r w:rsidRPr="00E56FE6">
        <w:rPr>
          <w:i/>
        </w:rPr>
        <w:t>RStudio</w:t>
      </w:r>
      <w:r>
        <w:t>, and copy/paste these commands:</w:t>
      </w:r>
    </w:p>
    <w:p w14:paraId="49960593" w14:textId="1B60BE15" w:rsidR="00E56FE6" w:rsidRPr="00E56FE6" w:rsidRDefault="00E56FE6" w:rsidP="008E19A1">
      <w:pPr>
        <w:pStyle w:val="BodyText2"/>
        <w:jc w:val="left"/>
        <w:rPr>
          <w:color w:val="000000" w:themeColor="text1"/>
          <w:sz w:val="20"/>
          <w:szCs w:val="20"/>
        </w:rPr>
      </w:pPr>
    </w:p>
    <w:p w14:paraId="73C68204" w14:textId="7777777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library(ape)</w:t>
      </w:r>
    </w:p>
    <w:p w14:paraId="3750A995" w14:textId="1B55C431"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w:t>
      </w:r>
      <w:r w:rsidRPr="00E56FE6">
        <w:rPr>
          <w:rFonts w:ascii="Consolas" w:hAnsi="Consolas" w:cs="Consolas"/>
          <w:color w:val="000000" w:themeColor="text1"/>
          <w:sz w:val="20"/>
        </w:rPr>
        <w:t>optimx)</w:t>
      </w:r>
    </w:p>
    <w:p w14:paraId="594B4D78" w14:textId="1ADD36EC"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library(GenSA</w:t>
      </w:r>
      <w:r w:rsidRPr="00E56FE6">
        <w:rPr>
          <w:rFonts w:ascii="Consolas" w:hAnsi="Consolas" w:cs="Consolas"/>
          <w:color w:val="000000" w:themeColor="text1"/>
          <w:sz w:val="20"/>
        </w:rPr>
        <w:t>)</w:t>
      </w:r>
    </w:p>
    <w:p w14:paraId="38E7D28E" w14:textId="3390C59D"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rPr>
        <w:t>library(FD)</w:t>
      </w:r>
    </w:p>
    <w:p w14:paraId="05488607" w14:textId="7777777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library(rexpokit)</w:t>
      </w:r>
    </w:p>
    <w:p w14:paraId="137FCE75" w14:textId="19221897"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library(cladoRcpp)</w:t>
      </w:r>
    </w:p>
    <w:p w14:paraId="4D40E834" w14:textId="2E80851F"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bdr w:val="none" w:sz="0" w:space="0" w:color="auto" w:frame="1"/>
        </w:rPr>
      </w:pPr>
      <w:r w:rsidRPr="00E56FE6">
        <w:rPr>
          <w:rFonts w:ascii="Consolas" w:hAnsi="Consolas" w:cs="Consolas"/>
          <w:color w:val="000000" w:themeColor="text1"/>
          <w:sz w:val="20"/>
          <w:szCs w:val="20"/>
          <w:bdr w:val="none" w:sz="0" w:space="0" w:color="auto" w:frame="1"/>
        </w:rPr>
        <w:t>library(devtools)</w:t>
      </w:r>
    </w:p>
    <w:p w14:paraId="4E18F51F" w14:textId="2E80851F" w:rsidR="00E56FE6" w:rsidRPr="00E56FE6" w:rsidRDefault="00E56FE6" w:rsidP="008E1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000000" w:themeColor="text1"/>
          <w:sz w:val="20"/>
          <w:szCs w:val="20"/>
        </w:rPr>
      </w:pPr>
      <w:r w:rsidRPr="00E56FE6">
        <w:rPr>
          <w:rFonts w:ascii="Consolas" w:hAnsi="Consolas" w:cs="Consolas"/>
          <w:color w:val="000000" w:themeColor="text1"/>
          <w:sz w:val="20"/>
          <w:szCs w:val="20"/>
          <w:bdr w:val="none" w:sz="0" w:space="0" w:color="auto" w:frame="1"/>
        </w:rPr>
        <w:t>devtools::install_github(repo="nmatzke/BioGeoBEARS", INSTALL_opts="--byte-compile")</w:t>
      </w:r>
    </w:p>
    <w:p w14:paraId="7CF05DEA" w14:textId="77777777" w:rsidR="00E56FE6" w:rsidRDefault="00E56FE6" w:rsidP="008E19A1">
      <w:pPr>
        <w:pStyle w:val="BodyText2"/>
        <w:jc w:val="left"/>
      </w:pPr>
    </w:p>
    <w:p w14:paraId="14C2F79D" w14:textId="77777777" w:rsidR="00E56FE6" w:rsidRDefault="00E56FE6" w:rsidP="008E19A1">
      <w:pPr>
        <w:pStyle w:val="BodyText2"/>
        <w:jc w:val="left"/>
      </w:pPr>
    </w:p>
    <w:p w14:paraId="613A12E5" w14:textId="12DB1D2D" w:rsidR="00E56FE6" w:rsidRDefault="00E56FE6" w:rsidP="008E19A1">
      <w:pPr>
        <w:pStyle w:val="BodyText2"/>
        <w:jc w:val="left"/>
      </w:pPr>
      <w:r>
        <w:t>The “library” command loads R packages that have already been installed. UoA computers already all of the R packages on CRAN (the Comprehensive R Archive Network) installed, so all you should need is the “library” command.</w:t>
      </w:r>
    </w:p>
    <w:p w14:paraId="7F9EBD42" w14:textId="07CF840B" w:rsidR="00E56FE6" w:rsidRDefault="00E56FE6" w:rsidP="008E19A1">
      <w:pPr>
        <w:pStyle w:val="BodyText2"/>
        <w:jc w:val="left"/>
      </w:pPr>
    </w:p>
    <w:p w14:paraId="57856AD2" w14:textId="4DDE38C3" w:rsidR="00E56FE6" w:rsidRPr="00E56FE6" w:rsidRDefault="00E56FE6" w:rsidP="008E19A1">
      <w:pPr>
        <w:pStyle w:val="BodyText2"/>
        <w:jc w:val="left"/>
        <w:rPr>
          <w:rFonts w:ascii="Consolas" w:hAnsi="Consolas" w:cs="Consolas"/>
          <w:color w:val="000000" w:themeColor="text1"/>
          <w:sz w:val="20"/>
          <w:szCs w:val="20"/>
          <w:lang w:val="en-NZ"/>
        </w:rPr>
      </w:pPr>
      <w:r>
        <w:t>If you find that a package is missing</w:t>
      </w:r>
      <w:r w:rsidR="008E19A1">
        <w:t xml:space="preserve">, causing an error in the </w:t>
      </w:r>
      <w:r w:rsidR="008E19A1" w:rsidRPr="008E19A1">
        <w:rPr>
          <w:i/>
        </w:rPr>
        <w:t>library</w:t>
      </w:r>
      <w:r w:rsidR="008E19A1">
        <w:t xml:space="preserve"> command</w:t>
      </w:r>
      <w:r>
        <w:t xml:space="preserve">, or you are doing the lab on a laptop or other computer, you will have to install any missing packages before doing the </w:t>
      </w:r>
      <w:r w:rsidRPr="008E19A1">
        <w:rPr>
          <w:i/>
        </w:rPr>
        <w:t>library</w:t>
      </w:r>
      <w:r>
        <w:t xml:space="preserve"> command. This can be done with the “</w:t>
      </w:r>
      <w:proofErr w:type="spellStart"/>
      <w:proofErr w:type="gramStart"/>
      <w:r>
        <w:t>install.packages</w:t>
      </w:r>
      <w:proofErr w:type="spellEnd"/>
      <w:proofErr w:type="gramEnd"/>
      <w:r>
        <w:t>” command, e.g.:</w:t>
      </w:r>
      <w:r w:rsidR="008E19A1">
        <w:t xml:space="preserve"> </w:t>
      </w:r>
      <w:proofErr w:type="spellStart"/>
      <w:r w:rsidR="008E19A1">
        <w:rPr>
          <w:rFonts w:ascii="Consolas" w:hAnsi="Consolas" w:cs="Consolas"/>
          <w:color w:val="000000" w:themeColor="text1"/>
          <w:sz w:val="20"/>
          <w:szCs w:val="20"/>
        </w:rPr>
        <w:t>i</w:t>
      </w:r>
      <w:r>
        <w:rPr>
          <w:rFonts w:ascii="Consolas" w:hAnsi="Consolas" w:cs="Consolas"/>
          <w:color w:val="000000" w:themeColor="text1"/>
          <w:sz w:val="20"/>
          <w:szCs w:val="20"/>
        </w:rPr>
        <w:t>nstall.packages</w:t>
      </w:r>
      <w:proofErr w:type="spellEnd"/>
      <w:r w:rsidRPr="00E56FE6">
        <w:rPr>
          <w:rFonts w:ascii="Consolas" w:hAnsi="Consolas" w:cs="Consolas"/>
          <w:color w:val="000000" w:themeColor="text1"/>
          <w:sz w:val="20"/>
          <w:szCs w:val="20"/>
          <w:lang w:val="en-NZ"/>
        </w:rPr>
        <w:t>(</w:t>
      </w:r>
      <w:r w:rsidRPr="00E56FE6">
        <w:rPr>
          <w:rFonts w:ascii="Consolas" w:hAnsi="Consolas" w:cs="Consolas"/>
          <w:color w:val="000000" w:themeColor="text1"/>
          <w:sz w:val="20"/>
          <w:szCs w:val="20"/>
          <w:bdr w:val="none" w:sz="0" w:space="0" w:color="auto" w:frame="1"/>
          <w:lang w:val="en-NZ"/>
        </w:rPr>
        <w:t>"</w:t>
      </w:r>
      <w:r>
        <w:rPr>
          <w:rFonts w:ascii="Consolas" w:hAnsi="Consolas" w:cs="Consolas"/>
          <w:color w:val="000000" w:themeColor="text1"/>
          <w:sz w:val="20"/>
          <w:szCs w:val="20"/>
        </w:rPr>
        <w:t>ape</w:t>
      </w:r>
      <w:r w:rsidRPr="00E56FE6">
        <w:rPr>
          <w:rFonts w:ascii="Consolas" w:hAnsi="Consolas" w:cs="Consolas"/>
          <w:color w:val="000000" w:themeColor="text1"/>
          <w:sz w:val="20"/>
          <w:szCs w:val="20"/>
          <w:bdr w:val="none" w:sz="0" w:space="0" w:color="auto" w:frame="1"/>
          <w:lang w:val="en-NZ"/>
        </w:rPr>
        <w:t>"</w:t>
      </w:r>
      <w:r w:rsidRPr="00E56FE6">
        <w:rPr>
          <w:rFonts w:ascii="Consolas" w:hAnsi="Consolas" w:cs="Consolas"/>
          <w:color w:val="000000" w:themeColor="text1"/>
          <w:sz w:val="20"/>
          <w:szCs w:val="20"/>
          <w:lang w:val="en-NZ"/>
        </w:rPr>
        <w:t>)</w:t>
      </w:r>
    </w:p>
    <w:p w14:paraId="363FA5CE" w14:textId="77777777" w:rsidR="00E56FE6" w:rsidRDefault="00E56FE6" w:rsidP="008E19A1">
      <w:pPr>
        <w:pStyle w:val="BodyText2"/>
        <w:jc w:val="left"/>
      </w:pPr>
    </w:p>
    <w:p w14:paraId="14D59028" w14:textId="77777777" w:rsidR="008E19A1" w:rsidRDefault="008E19A1" w:rsidP="008E19A1">
      <w:pPr>
        <w:pStyle w:val="BodyText2"/>
        <w:jc w:val="left"/>
      </w:pPr>
      <w:r>
        <w:t xml:space="preserve">This only has to be done once per package on a personal computer; once a package has been installed, it is saved on your hard drive. </w:t>
      </w:r>
    </w:p>
    <w:p w14:paraId="3055A079" w14:textId="77777777" w:rsidR="008E19A1" w:rsidRDefault="008E19A1" w:rsidP="008E19A1">
      <w:pPr>
        <w:pStyle w:val="BodyText2"/>
        <w:jc w:val="left"/>
      </w:pPr>
    </w:p>
    <w:p w14:paraId="62B19B80" w14:textId="24483C3B" w:rsidR="008E19A1" w:rsidRDefault="008E19A1" w:rsidP="008E19A1">
      <w:pPr>
        <w:pStyle w:val="BodyText2"/>
        <w:jc w:val="left"/>
      </w:pPr>
      <w:r w:rsidRPr="008E19A1">
        <w:rPr>
          <w:i/>
        </w:rPr>
        <w:t>BioGeoBEARS</w:t>
      </w:r>
      <w:r>
        <w:t xml:space="preserve"> itself is not on CRAN, but instead on GitHub, at </w:t>
      </w:r>
      <w:hyperlink r:id="rId7" w:history="1">
        <w:r w:rsidRPr="00174F3F">
          <w:rPr>
            <w:rStyle w:val="Hyperlink"/>
          </w:rPr>
          <w:t>https://github.com/nmatzke/BioGeoBEARS</w:t>
        </w:r>
      </w:hyperlink>
      <w:r>
        <w:t xml:space="preserve"> . This is why the special </w:t>
      </w:r>
      <w:proofErr w:type="gramStart"/>
      <w:r w:rsidRPr="00E56FE6">
        <w:rPr>
          <w:rFonts w:ascii="Consolas" w:hAnsi="Consolas" w:cs="Consolas"/>
          <w:color w:val="000000" w:themeColor="text1"/>
          <w:sz w:val="20"/>
          <w:szCs w:val="20"/>
          <w:bdr w:val="none" w:sz="0" w:space="0" w:color="auto" w:frame="1"/>
          <w:lang w:val="en-NZ"/>
        </w:rPr>
        <w:t>devtools::</w:t>
      </w:r>
      <w:proofErr w:type="gramEnd"/>
      <w:r w:rsidRPr="00E56FE6">
        <w:rPr>
          <w:rFonts w:ascii="Consolas" w:hAnsi="Consolas" w:cs="Consolas"/>
          <w:color w:val="000000" w:themeColor="text1"/>
          <w:sz w:val="20"/>
          <w:szCs w:val="20"/>
          <w:bdr w:val="none" w:sz="0" w:space="0" w:color="auto" w:frame="1"/>
          <w:lang w:val="en-NZ"/>
        </w:rPr>
        <w:t>install_github</w:t>
      </w:r>
      <w:r>
        <w:t xml:space="preserve"> command is used for </w:t>
      </w:r>
      <w:r w:rsidRPr="008E19A1">
        <w:rPr>
          <w:i/>
        </w:rPr>
        <w:t>BioGeoBEARS</w:t>
      </w:r>
      <w:r>
        <w:t>.</w:t>
      </w:r>
    </w:p>
    <w:p w14:paraId="210E2E60" w14:textId="77777777" w:rsidR="00E56FE6" w:rsidRDefault="00E56FE6" w:rsidP="008E19A1">
      <w:pPr>
        <w:pStyle w:val="BodyText2"/>
        <w:jc w:val="left"/>
      </w:pPr>
    </w:p>
    <w:p w14:paraId="3B9B8222" w14:textId="77777777" w:rsidR="008E19A1" w:rsidRDefault="008E19A1" w:rsidP="008E19A1">
      <w:pPr>
        <w:pStyle w:val="BodyText2"/>
        <w:jc w:val="left"/>
      </w:pPr>
    </w:p>
    <w:p w14:paraId="3405A313" w14:textId="77777777" w:rsidR="008E19A1" w:rsidRDefault="008E19A1" w:rsidP="008E19A1">
      <w:pPr>
        <w:pStyle w:val="BodyText2"/>
        <w:jc w:val="left"/>
      </w:pPr>
    </w:p>
    <w:p w14:paraId="5EA062A6" w14:textId="77777777" w:rsidR="008E19A1" w:rsidRDefault="008E19A1" w:rsidP="008E19A1">
      <w:pPr>
        <w:pStyle w:val="BodyText2"/>
        <w:jc w:val="left"/>
      </w:pPr>
    </w:p>
    <w:p w14:paraId="150B922B" w14:textId="574DCC38" w:rsidR="00E56FE6" w:rsidRDefault="00E56FE6" w:rsidP="008E19A1">
      <w:pPr>
        <w:pStyle w:val="BodyText2"/>
        <w:jc w:val="left"/>
      </w:pPr>
      <w:r>
        <w:t xml:space="preserve">For a summary of the capabilities and rationale behind </w:t>
      </w:r>
      <w:r w:rsidRPr="00E56FE6">
        <w:rPr>
          <w:i/>
        </w:rPr>
        <w:t>BioGeoBEARS</w:t>
      </w:r>
      <w:r>
        <w:t>, see:</w:t>
      </w:r>
    </w:p>
    <w:p w14:paraId="7B5FE7A4" w14:textId="2946836D" w:rsidR="00E56FE6" w:rsidRDefault="00E56FE6" w:rsidP="008E19A1">
      <w:pPr>
        <w:pStyle w:val="BodyText2"/>
        <w:jc w:val="left"/>
      </w:pPr>
    </w:p>
    <w:p w14:paraId="62116BF6" w14:textId="45490666" w:rsidR="00E56FE6" w:rsidRPr="00E56FE6" w:rsidRDefault="00E56FE6" w:rsidP="008E19A1">
      <w:pPr>
        <w:pStyle w:val="BodyText2"/>
        <w:jc w:val="left"/>
        <w:rPr>
          <w:rFonts w:eastAsia="Times"/>
          <w:szCs w:val="20"/>
          <w:lang w:val="en-NZ"/>
        </w:rPr>
      </w:pPr>
      <w:r w:rsidRPr="00E56FE6">
        <w:rPr>
          <w:rFonts w:eastAsia="Times"/>
          <w:szCs w:val="20"/>
          <w:lang w:val="en-NZ"/>
        </w:rPr>
        <w:t>Matzke, Nicholas J. (2013). "Probabilistic historical biogeography: new models for founder-event speciation, imperfect detection, and fossils allow improved accuracy and model-testing." </w:t>
      </w:r>
      <w:r w:rsidRPr="00E56FE6">
        <w:rPr>
          <w:rFonts w:eastAsia="Times"/>
          <w:i/>
          <w:iCs/>
          <w:szCs w:val="20"/>
          <w:lang w:val="en-NZ"/>
        </w:rPr>
        <w:t>Frontiers of Biogeography</w:t>
      </w:r>
      <w:r w:rsidRPr="00E56FE6">
        <w:rPr>
          <w:rFonts w:eastAsia="Times"/>
          <w:szCs w:val="20"/>
          <w:lang w:val="en-NZ"/>
        </w:rPr>
        <w:t>, 5(4), 242-248. </w:t>
      </w:r>
      <w:hyperlink r:id="rId8" w:history="1">
        <w:r w:rsidRPr="00174F3F">
          <w:rPr>
            <w:rStyle w:val="Hyperlink"/>
            <w:lang w:val="en-NZ"/>
          </w:rPr>
          <w:t>http://escholarship.org/uc/item/44j7n141</w:t>
        </w:r>
      </w:hyperlink>
      <w:r>
        <w:rPr>
          <w:lang w:val="en-NZ"/>
        </w:rPr>
        <w:t xml:space="preserve"> </w:t>
      </w:r>
    </w:p>
    <w:p w14:paraId="112CC863" w14:textId="49F56022" w:rsidR="00E56FE6" w:rsidRDefault="00E56FE6" w:rsidP="008E19A1">
      <w:pPr>
        <w:pStyle w:val="BodyText2"/>
        <w:jc w:val="left"/>
      </w:pPr>
    </w:p>
    <w:p w14:paraId="6575CC6B" w14:textId="337A091F" w:rsidR="008E19A1" w:rsidRDefault="008E19A1" w:rsidP="008E19A1">
      <w:pPr>
        <w:pStyle w:val="BodyText2"/>
        <w:jc w:val="left"/>
      </w:pPr>
      <w:r>
        <w:t xml:space="preserve">Figure 1 gives a summary of the biogeographical processes allowed under different </w:t>
      </w:r>
      <w:r w:rsidRPr="004C02AC">
        <w:rPr>
          <w:i/>
        </w:rPr>
        <w:t>BioGeoBEARS</w:t>
      </w:r>
      <w:r>
        <w:t xml:space="preserve"> models:</w:t>
      </w:r>
    </w:p>
    <w:p w14:paraId="6BBCC36D" w14:textId="43A20C48" w:rsidR="008E19A1" w:rsidRDefault="008E19A1" w:rsidP="008E19A1">
      <w:pPr>
        <w:pStyle w:val="BodyText2"/>
        <w:jc w:val="left"/>
      </w:pPr>
    </w:p>
    <w:p w14:paraId="388EB14B" w14:textId="39328B60" w:rsidR="008E19A1" w:rsidRDefault="004C02AC" w:rsidP="004C02AC">
      <w:pPr>
        <w:jc w:val="center"/>
      </w:pPr>
      <w:r>
        <w:fldChar w:fldCharType="begin"/>
      </w:r>
      <w:r>
        <w:instrText xml:space="preserve"> INCLUDEPICTURE "http://phylo.wdfiles.com/local--files/biogeobears/BioGeoBEARS_supermodel.png" \* MERGEFORMATINET </w:instrText>
      </w:r>
      <w:r>
        <w:fldChar w:fldCharType="separate"/>
      </w:r>
      <w:r>
        <w:rPr>
          <w:noProof/>
          <w:lang w:val="en-US"/>
        </w:rPr>
        <w:drawing>
          <wp:inline distT="0" distB="0" distL="0" distR="0" wp14:anchorId="6319AD07" wp14:editId="6B0FC67F">
            <wp:extent cx="6118648" cy="5008880"/>
            <wp:effectExtent l="0" t="0" r="3175" b="0"/>
            <wp:docPr id="1" name="Picture 1" descr="BioGeoBEARS_sup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oGeoBEARS_supermode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726" cy="5010581"/>
                    </a:xfrm>
                    <a:prstGeom prst="rect">
                      <a:avLst/>
                    </a:prstGeom>
                    <a:noFill/>
                    <a:ln>
                      <a:noFill/>
                    </a:ln>
                  </pic:spPr>
                </pic:pic>
              </a:graphicData>
            </a:graphic>
          </wp:inline>
        </w:drawing>
      </w:r>
      <w:r>
        <w:fldChar w:fldCharType="end"/>
      </w:r>
    </w:p>
    <w:p w14:paraId="3ABDFE59" w14:textId="77777777" w:rsidR="008E19A1" w:rsidRDefault="008E19A1" w:rsidP="008E19A1">
      <w:pPr>
        <w:pStyle w:val="BodyText2"/>
        <w:jc w:val="left"/>
      </w:pPr>
    </w:p>
    <w:p w14:paraId="17E5E8C5" w14:textId="77777777" w:rsidR="008E19A1" w:rsidRDefault="008E19A1" w:rsidP="008E19A1">
      <w:pPr>
        <w:pStyle w:val="BodyText2"/>
        <w:jc w:val="left"/>
      </w:pPr>
    </w:p>
    <w:p w14:paraId="33CBE0A7" w14:textId="2F764168" w:rsidR="00E56FE6" w:rsidRDefault="00E56FE6" w:rsidP="008E19A1">
      <w:pPr>
        <w:pStyle w:val="BodyText2"/>
        <w:jc w:val="left"/>
      </w:pPr>
    </w:p>
    <w:p w14:paraId="66B80B58" w14:textId="77777777" w:rsidR="00E56FE6" w:rsidRDefault="00E56FE6" w:rsidP="008E19A1">
      <w:pPr>
        <w:pStyle w:val="BodyText2"/>
        <w:jc w:val="left"/>
      </w:pPr>
    </w:p>
    <w:p w14:paraId="018AC5F5" w14:textId="77777777" w:rsidR="008E19A1" w:rsidRDefault="008E19A1">
      <w:pPr>
        <w:rPr>
          <w:rFonts w:ascii="Palatino" w:eastAsia="Times" w:hAnsi="Palatino"/>
          <w:szCs w:val="20"/>
          <w:lang w:val="en-GB"/>
        </w:rPr>
      </w:pPr>
      <w:r>
        <w:br w:type="page"/>
      </w:r>
    </w:p>
    <w:p w14:paraId="304FEA0F" w14:textId="77777777" w:rsidR="008E19A1" w:rsidRDefault="007C7E54" w:rsidP="008E19A1">
      <w:pPr>
        <w:pStyle w:val="BodyText2"/>
        <w:jc w:val="left"/>
      </w:pPr>
      <w:r w:rsidRPr="008E19A1">
        <w:rPr>
          <w:b/>
        </w:rPr>
        <w:lastRenderedPageBreak/>
        <w:t>Dataset:</w:t>
      </w:r>
      <w:r w:rsidRPr="008E19A1">
        <w:t xml:space="preserve"> The data and models we will be using are a near-complete dated phylogeny of southern conifers. Famous representatives include kauri (in family Araucariaceae) and </w:t>
      </w:r>
      <w:bookmarkStart w:id="0" w:name="OLE_LINK1"/>
      <w:bookmarkStart w:id="1" w:name="OLE_LINK2"/>
      <w:r w:rsidRPr="008E19A1">
        <w:t xml:space="preserve">totara </w:t>
      </w:r>
      <w:bookmarkEnd w:id="0"/>
      <w:bookmarkEnd w:id="1"/>
      <w:r w:rsidRPr="008E19A1">
        <w:t xml:space="preserve">and </w:t>
      </w:r>
      <w:proofErr w:type="spellStart"/>
      <w:r w:rsidRPr="008E19A1">
        <w:t>rimu</w:t>
      </w:r>
      <w:proofErr w:type="spellEnd"/>
      <w:r w:rsidRPr="008E19A1">
        <w:t xml:space="preserve"> (family Podocarpaceae). </w:t>
      </w:r>
    </w:p>
    <w:p w14:paraId="2D97A7ED" w14:textId="77777777" w:rsidR="008E19A1" w:rsidRDefault="008E19A1" w:rsidP="008E19A1">
      <w:pPr>
        <w:pStyle w:val="BodyText2"/>
        <w:jc w:val="left"/>
      </w:pPr>
    </w:p>
    <w:p w14:paraId="70DE7243" w14:textId="2B61CB96" w:rsidR="008E19A1" w:rsidRDefault="008E19A1" w:rsidP="008E19A1">
      <w:pPr>
        <w:pStyle w:val="BodyText2"/>
        <w:jc w:val="left"/>
        <w:rPr>
          <w:lang w:val="en-NZ"/>
        </w:rPr>
      </w:pPr>
      <w:r w:rsidRPr="008E19A1">
        <w:t xml:space="preserve">This dataset was assembled in this publication: </w:t>
      </w:r>
      <w:r w:rsidRPr="008E19A1">
        <w:rPr>
          <w:lang w:val="en-NZ"/>
        </w:rPr>
        <w:t>Klaus, Kristina; Matzke, Nicholas J. (2020). Statistical Comparison of Trait-dependent Biogeographical Models indicates that Podocarpaceae Dispersal is influenced by both Seed Cone Traits and Geographical Distance. </w:t>
      </w:r>
      <w:r w:rsidRPr="008E19A1">
        <w:rPr>
          <w:i/>
          <w:iCs/>
          <w:lang w:val="en-NZ"/>
        </w:rPr>
        <w:t>Systematic Biology</w:t>
      </w:r>
      <w:r w:rsidRPr="008E19A1">
        <w:rPr>
          <w:lang w:val="en-NZ"/>
        </w:rPr>
        <w:t>, 69(1), 61-75.</w:t>
      </w:r>
    </w:p>
    <w:p w14:paraId="61CC10DB" w14:textId="6CAF99D1" w:rsidR="008E19A1" w:rsidRDefault="008E19A1" w:rsidP="008E19A1">
      <w:pPr>
        <w:pStyle w:val="BodyText2"/>
        <w:jc w:val="left"/>
        <w:rPr>
          <w:lang w:val="en-NZ"/>
        </w:rPr>
      </w:pPr>
    </w:p>
    <w:p w14:paraId="27ACD539" w14:textId="75B33456" w:rsidR="008E19A1" w:rsidRPr="008E19A1" w:rsidRDefault="008E19A1" w:rsidP="008E19A1">
      <w:pPr>
        <w:pStyle w:val="BodyText2"/>
      </w:pPr>
      <w:r>
        <w:t>Some of these species have fleshy cones that are bird-dispersed, and others do not:</w:t>
      </w:r>
    </w:p>
    <w:p w14:paraId="79C5F8EA" w14:textId="1336B484" w:rsidR="008E19A1" w:rsidRDefault="008E19A1" w:rsidP="00D524A0">
      <w:pPr>
        <w:pStyle w:val="BodyText2"/>
      </w:pPr>
      <w:r w:rsidRPr="008E19A1">
        <w:rPr>
          <w:noProof/>
          <w:lang w:val="en-US"/>
        </w:rPr>
        <w:lastRenderedPageBreak/>
        <w:drawing>
          <wp:inline distT="0" distB="0" distL="0" distR="0" wp14:anchorId="34B7DA69" wp14:editId="692BC73C">
            <wp:extent cx="5577840" cy="718378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8275" cy="7197226"/>
                    </a:xfrm>
                    <a:prstGeom prst="rect">
                      <a:avLst/>
                    </a:prstGeom>
                  </pic:spPr>
                </pic:pic>
              </a:graphicData>
            </a:graphic>
          </wp:inline>
        </w:drawing>
      </w:r>
    </w:p>
    <w:p w14:paraId="3733FBF1" w14:textId="60552D35" w:rsidR="008E19A1" w:rsidRDefault="008E19A1" w:rsidP="00D524A0">
      <w:pPr>
        <w:pStyle w:val="BodyText2"/>
      </w:pPr>
    </w:p>
    <w:p w14:paraId="25A95612" w14:textId="776CB528" w:rsidR="008E19A1" w:rsidRDefault="00A7056D" w:rsidP="00D524A0">
      <w:pPr>
        <w:pStyle w:val="BodyText2"/>
      </w:pPr>
      <w:r>
        <w:t>Although the full dataset took many weeks of computation to analyse, we can do a similar analysis on a simplified dataset.  We will use this dataset to ask the following questions:</w:t>
      </w:r>
    </w:p>
    <w:p w14:paraId="51690B22" w14:textId="45DD019A" w:rsidR="004C02AC" w:rsidRDefault="004C02AC" w:rsidP="00D524A0">
      <w:pPr>
        <w:pStyle w:val="BodyText2"/>
      </w:pPr>
    </w:p>
    <w:p w14:paraId="4A933A26" w14:textId="2A68F9F3" w:rsidR="004C02AC" w:rsidRDefault="004C02AC" w:rsidP="004C02AC">
      <w:pPr>
        <w:pStyle w:val="BodyText2"/>
        <w:numPr>
          <w:ilvl w:val="0"/>
          <w:numId w:val="4"/>
        </w:numPr>
      </w:pPr>
      <w:r>
        <w:t xml:space="preserve">Which biogeographical “base models” are the best fit to </w:t>
      </w:r>
      <w:r w:rsidR="00A7056D">
        <w:t>this dataset?</w:t>
      </w:r>
    </w:p>
    <w:p w14:paraId="1849ACD5" w14:textId="0787DBAF" w:rsidR="00A7056D" w:rsidRDefault="00A7056D" w:rsidP="004C02AC">
      <w:pPr>
        <w:pStyle w:val="BodyText2"/>
        <w:numPr>
          <w:ilvl w:val="0"/>
          <w:numId w:val="4"/>
        </w:numPr>
      </w:pPr>
      <w:r>
        <w:t>Does adding geographic distance as a predictor of dispersal probability improve the model fit? How much?</w:t>
      </w:r>
    </w:p>
    <w:p w14:paraId="02037BC1" w14:textId="4CE68057" w:rsidR="00A7056D" w:rsidRDefault="00A7056D" w:rsidP="004C02AC">
      <w:pPr>
        <w:pStyle w:val="BodyText2"/>
        <w:numPr>
          <w:ilvl w:val="0"/>
          <w:numId w:val="4"/>
        </w:numPr>
      </w:pPr>
      <w:r>
        <w:t>What are the estimated values of the parameters under the best-fit model?</w:t>
      </w:r>
    </w:p>
    <w:p w14:paraId="41D669AA" w14:textId="4C5E862A" w:rsidR="00A7056D" w:rsidRDefault="00A7056D" w:rsidP="004C02AC">
      <w:pPr>
        <w:pStyle w:val="BodyText2"/>
        <w:numPr>
          <w:ilvl w:val="0"/>
          <w:numId w:val="4"/>
        </w:numPr>
      </w:pPr>
      <w:r>
        <w:lastRenderedPageBreak/>
        <w:t>How many dispersal events are estimated to have occurred under the best-fit model, and what is the uncertainty of these estimates?</w:t>
      </w:r>
    </w:p>
    <w:p w14:paraId="39DEC2B5" w14:textId="01B308A0" w:rsidR="00A7056D" w:rsidRPr="00A7056D" w:rsidRDefault="00A7056D" w:rsidP="004C02AC">
      <w:pPr>
        <w:pStyle w:val="BodyText2"/>
        <w:numPr>
          <w:ilvl w:val="0"/>
          <w:numId w:val="4"/>
        </w:numPr>
        <w:rPr>
          <w:rFonts w:cs="Palatino"/>
        </w:rPr>
      </w:pPr>
      <w:r>
        <w:t xml:space="preserve">How much statistical support is there for the role of the cone-fleshiness trait increasing the </w:t>
      </w:r>
      <w:r w:rsidRPr="00A7056D">
        <w:rPr>
          <w:rFonts w:cs="Palatino"/>
        </w:rPr>
        <w:t>probability of long-distance dispersal?</w:t>
      </w:r>
    </w:p>
    <w:p w14:paraId="507FA67E" w14:textId="4C2318D3" w:rsidR="00A7056D" w:rsidRPr="00A7056D" w:rsidRDefault="00A7056D" w:rsidP="00A7056D">
      <w:pPr>
        <w:pStyle w:val="BodyText2"/>
        <w:rPr>
          <w:rFonts w:cs="Palatino"/>
        </w:rPr>
      </w:pPr>
    </w:p>
    <w:p w14:paraId="797C2373" w14:textId="2475CAA3" w:rsidR="00A7056D" w:rsidRPr="00A7056D" w:rsidRDefault="00A7056D" w:rsidP="00A7056D">
      <w:pPr>
        <w:pStyle w:val="BodyText2"/>
        <w:rPr>
          <w:rFonts w:cs="Palatino"/>
        </w:rPr>
      </w:pPr>
      <w:r w:rsidRPr="00A7056D">
        <w:rPr>
          <w:rFonts w:cs="Palatino"/>
        </w:rPr>
        <w:t>As this dataset is simplified from the one published in Klaus &amp; Matzke (2020), you may not get identical answers!</w:t>
      </w:r>
    </w:p>
    <w:p w14:paraId="6F0459EB" w14:textId="14FA7054" w:rsidR="00A7056D" w:rsidRPr="00A7056D" w:rsidRDefault="00A7056D" w:rsidP="00A7056D">
      <w:pPr>
        <w:pStyle w:val="BodyText2"/>
        <w:rPr>
          <w:rFonts w:cs="Palatino"/>
        </w:rPr>
      </w:pPr>
    </w:p>
    <w:p w14:paraId="36D60B09" w14:textId="767C0078" w:rsidR="00AB03C4" w:rsidRDefault="00A7056D">
      <w:pPr>
        <w:rPr>
          <w:rFonts w:ascii="Palatino" w:hAnsi="Palatino" w:cs="Palatino"/>
        </w:rPr>
      </w:pPr>
      <w:r w:rsidRPr="00A7056D">
        <w:rPr>
          <w:rFonts w:ascii="Palatino" w:hAnsi="Palatino" w:cs="Palatino"/>
        </w:rPr>
        <w:t>We will also ask you to evaluate your inferences and the models used to make them: all of these biogeographical models must be a great deal simpler than the real-life processes, so how much do we believe the results that we got?  What improvements could be made to make the models and resulting inferences more realistic?</w:t>
      </w:r>
    </w:p>
    <w:p w14:paraId="0E2B016B" w14:textId="22E2293C" w:rsidR="00A7056D" w:rsidRDefault="00A7056D">
      <w:pPr>
        <w:rPr>
          <w:rFonts w:ascii="Palatino" w:hAnsi="Palatino" w:cs="Palatino"/>
        </w:rPr>
      </w:pPr>
    </w:p>
    <w:p w14:paraId="61ED59BA" w14:textId="7B46735A" w:rsidR="007673BE" w:rsidRPr="00AB03C4" w:rsidRDefault="007673BE">
      <w:pPr>
        <w:rPr>
          <w:rFonts w:ascii="Palatino" w:hAnsi="Palatino" w:cs="Palatino"/>
          <w:b/>
        </w:rPr>
      </w:pPr>
      <w:r w:rsidRPr="00AB03C4">
        <w:rPr>
          <w:rFonts w:ascii="Palatino" w:hAnsi="Palatino" w:cs="Palatino"/>
          <w:b/>
        </w:rPr>
        <w:t>Setup instructions</w:t>
      </w:r>
    </w:p>
    <w:p w14:paraId="2CA61A29" w14:textId="77777777" w:rsidR="007673BE" w:rsidRDefault="007673BE">
      <w:pPr>
        <w:rPr>
          <w:rFonts w:ascii="Palatino" w:hAnsi="Palatino" w:cs="Palatino"/>
        </w:rPr>
      </w:pPr>
    </w:p>
    <w:p w14:paraId="58C44971" w14:textId="7506263D" w:rsidR="007673BE" w:rsidRDefault="007673BE">
      <w:pPr>
        <w:rPr>
          <w:rFonts w:ascii="Palatino" w:hAnsi="Palatino" w:cs="Palatino"/>
        </w:rPr>
      </w:pPr>
      <w:r>
        <w:rPr>
          <w:rFonts w:ascii="Palatino" w:hAnsi="Palatino" w:cs="Palatino"/>
        </w:rPr>
        <w:t>For: BIOSCI 395 lab, room 435-108 (58 Symonds St.).</w:t>
      </w:r>
    </w:p>
    <w:p w14:paraId="7D4256BA" w14:textId="77777777" w:rsidR="007673BE" w:rsidRDefault="007673BE">
      <w:pPr>
        <w:rPr>
          <w:rFonts w:ascii="Palatino" w:hAnsi="Palatino" w:cs="Palatino"/>
        </w:rPr>
      </w:pPr>
    </w:p>
    <w:p w14:paraId="07F5D7FE" w14:textId="1D5E4609" w:rsidR="007673BE" w:rsidRDefault="00AB03C4">
      <w:pPr>
        <w:rPr>
          <w:rFonts w:ascii="Palatino" w:hAnsi="Palatino" w:cs="Palatino"/>
        </w:rPr>
      </w:pPr>
      <w:r>
        <w:rPr>
          <w:rFonts w:ascii="Palatino" w:hAnsi="Palatino" w:cs="Palatino"/>
        </w:rPr>
        <w:t>Room 435-108</w:t>
      </w:r>
      <w:r w:rsidR="007673BE">
        <w:rPr>
          <w:rFonts w:ascii="Palatino" w:hAnsi="Palatino" w:cs="Palatino"/>
        </w:rPr>
        <w:t xml:space="preserve"> is a Macintosh lab. We found that the most feasible way to access RStudio in this lab was via “RStudio Cloud,” a service that runs RStudio through a web browser.</w:t>
      </w:r>
      <w:r>
        <w:rPr>
          <w:rFonts w:ascii="Palatino" w:hAnsi="Palatino" w:cs="Palatino"/>
        </w:rPr>
        <w:t xml:space="preserve">  The same instructions should work on any computer using Rstudio Cloud through a web browser.</w:t>
      </w:r>
    </w:p>
    <w:p w14:paraId="5018CF0E" w14:textId="77777777" w:rsidR="007673BE" w:rsidRDefault="007673BE">
      <w:pPr>
        <w:rPr>
          <w:rFonts w:ascii="Palatino" w:hAnsi="Palatino" w:cs="Palatino"/>
        </w:rPr>
      </w:pPr>
    </w:p>
    <w:p w14:paraId="4C67ABD0" w14:textId="461DAFD8" w:rsidR="007673BE" w:rsidRDefault="007673BE">
      <w:pPr>
        <w:rPr>
          <w:rFonts w:ascii="Palatino" w:hAnsi="Palatino" w:cs="Palatino"/>
        </w:rPr>
      </w:pPr>
      <w:r>
        <w:rPr>
          <w:rFonts w:ascii="Palatino" w:hAnsi="Palatino" w:cs="Palatino"/>
        </w:rPr>
        <w:t xml:space="preserve">You are also free to run the lab </w:t>
      </w:r>
      <w:r w:rsidR="00AB03C4">
        <w:rPr>
          <w:rFonts w:ascii="Palatino" w:hAnsi="Palatino" w:cs="Palatino"/>
        </w:rPr>
        <w:t>on your own laptop. The instructions will be very similar, but you will have to download and install R/RStudio onto your computer (these are free downloads, use google to find them).</w:t>
      </w:r>
    </w:p>
    <w:p w14:paraId="69981141" w14:textId="77777777" w:rsidR="007673BE" w:rsidRDefault="007673BE">
      <w:pPr>
        <w:rPr>
          <w:rFonts w:ascii="Palatino" w:hAnsi="Palatino" w:cs="Palatino"/>
        </w:rPr>
      </w:pPr>
    </w:p>
    <w:p w14:paraId="1F8CAE8C" w14:textId="68D4C8B5" w:rsidR="00AB03C4" w:rsidRDefault="00762F2B" w:rsidP="00AB03C4">
      <w:pPr>
        <w:pStyle w:val="ListParagraph"/>
        <w:numPr>
          <w:ilvl w:val="0"/>
          <w:numId w:val="6"/>
        </w:numPr>
        <w:rPr>
          <w:rFonts w:ascii="Palatino" w:hAnsi="Palatino" w:cs="Palatino"/>
        </w:rPr>
      </w:pPr>
      <w:r>
        <w:rPr>
          <w:rFonts w:ascii="Palatino" w:hAnsi="Palatino" w:cs="Palatino"/>
        </w:rPr>
        <w:t xml:space="preserve">Google “RStudio Cloud.” </w:t>
      </w:r>
      <w:r w:rsidR="00AB03C4" w:rsidRPr="00AB03C4">
        <w:rPr>
          <w:rFonts w:ascii="Palatino" w:hAnsi="Palatino" w:cs="Palatino"/>
        </w:rPr>
        <w:t xml:space="preserve">Get </w:t>
      </w:r>
      <w:r>
        <w:rPr>
          <w:rFonts w:ascii="Palatino" w:hAnsi="Palatino" w:cs="Palatino"/>
        </w:rPr>
        <w:t xml:space="preserve">a </w:t>
      </w:r>
      <w:r w:rsidRPr="0031276C">
        <w:rPr>
          <w:rFonts w:ascii="Palatino" w:hAnsi="Palatino" w:cs="Palatino"/>
          <w:i/>
          <w:u w:val="single"/>
        </w:rPr>
        <w:t>free</w:t>
      </w:r>
      <w:r w:rsidR="00AB03C4" w:rsidRPr="00AB03C4">
        <w:rPr>
          <w:rFonts w:ascii="Palatino" w:hAnsi="Palatino" w:cs="Palatino"/>
        </w:rPr>
        <w:t xml:space="preserve"> Rstudio Cloud account and login. (You can use e.g. a gmail acc</w:t>
      </w:r>
      <w:r w:rsidR="00AB03C4">
        <w:rPr>
          <w:rFonts w:ascii="Palatino" w:hAnsi="Palatino" w:cs="Palatino"/>
        </w:rPr>
        <w:t xml:space="preserve">ount, or set up </w:t>
      </w:r>
      <w:r>
        <w:rPr>
          <w:rFonts w:ascii="Palatino" w:hAnsi="Palatino" w:cs="Palatino"/>
        </w:rPr>
        <w:t>a different</w:t>
      </w:r>
      <w:r w:rsidR="00AB03C4">
        <w:rPr>
          <w:rFonts w:ascii="Palatino" w:hAnsi="Palatino" w:cs="Palatino"/>
        </w:rPr>
        <w:t xml:space="preserve"> login.)</w:t>
      </w:r>
      <w:r w:rsidR="00AB03C4">
        <w:rPr>
          <w:rFonts w:ascii="Palatino" w:hAnsi="Palatino" w:cs="Palatino"/>
        </w:rPr>
        <w:br/>
      </w:r>
    </w:p>
    <w:p w14:paraId="13B5182B" w14:textId="08D649F0" w:rsidR="00AB03C4" w:rsidRDefault="00AB03C4" w:rsidP="00AB03C4">
      <w:pPr>
        <w:pStyle w:val="ListParagraph"/>
        <w:numPr>
          <w:ilvl w:val="0"/>
          <w:numId w:val="6"/>
        </w:numPr>
        <w:rPr>
          <w:rFonts w:ascii="Palatino" w:hAnsi="Palatino" w:cs="Palatino"/>
        </w:rPr>
      </w:pPr>
      <w:r>
        <w:rPr>
          <w:rFonts w:ascii="Palatino" w:hAnsi="Palatino" w:cs="Palatino"/>
        </w:rPr>
        <w:t xml:space="preserve">Once you have logged in, click “New Project -&gt; New RStudio Project” </w:t>
      </w:r>
      <w:r>
        <w:rPr>
          <w:rFonts w:ascii="Palatino" w:hAnsi="Palatino" w:cs="Palatino"/>
        </w:rPr>
        <w:br/>
      </w:r>
    </w:p>
    <w:p w14:paraId="404DEEFE" w14:textId="51BFA696" w:rsidR="00AB03C4" w:rsidRDefault="00AB03C4" w:rsidP="00AB03C4">
      <w:pPr>
        <w:pStyle w:val="ListParagraph"/>
        <w:numPr>
          <w:ilvl w:val="0"/>
          <w:numId w:val="6"/>
        </w:numPr>
        <w:rPr>
          <w:rFonts w:ascii="Palatino" w:hAnsi="Palatino" w:cs="Palatino"/>
        </w:rPr>
      </w:pPr>
      <w:r>
        <w:rPr>
          <w:rFonts w:ascii="Palatino" w:hAnsi="Palatino" w:cs="Palatino"/>
        </w:rPr>
        <w:t>Wait a few seconds for the session to set up. Give the project a title like “BGBlab” (for BioGeoBEARS lab).</w:t>
      </w:r>
      <w:r>
        <w:rPr>
          <w:rFonts w:ascii="Palatino" w:hAnsi="Palatino" w:cs="Palatino"/>
        </w:rPr>
        <w:br/>
      </w:r>
    </w:p>
    <w:p w14:paraId="2E440044" w14:textId="1542A491" w:rsidR="00AB03C4" w:rsidRPr="00AB03C4" w:rsidRDefault="00AB03C4" w:rsidP="00AB03C4">
      <w:pPr>
        <w:pStyle w:val="ListParagraph"/>
        <w:numPr>
          <w:ilvl w:val="0"/>
          <w:numId w:val="6"/>
        </w:numPr>
        <w:rPr>
          <w:rFonts w:ascii="Palatino" w:hAnsi="Palatino" w:cs="Palatino"/>
        </w:rPr>
      </w:pPr>
      <w:r w:rsidRPr="00AB03C4">
        <w:rPr>
          <w:rFonts w:ascii="Palatino" w:hAnsi="Palatino" w:cs="Palatino"/>
        </w:rPr>
        <w:t xml:space="preserve">To run the exercise, we will first need to install some R packages. </w:t>
      </w:r>
      <w:r w:rsidR="00957C2A">
        <w:rPr>
          <w:rFonts w:ascii="Palatino" w:hAnsi="Palatino" w:cs="Palatino"/>
        </w:rPr>
        <w:br/>
      </w:r>
      <w:r w:rsidR="00957C2A">
        <w:rPr>
          <w:rFonts w:ascii="Palatino" w:hAnsi="Palatino" w:cs="Palatino"/>
        </w:rPr>
        <w:br/>
        <w:t>Go to: 395_lab_setup_v1.R</w:t>
      </w:r>
      <w:r w:rsidR="00957C2A">
        <w:rPr>
          <w:rFonts w:ascii="Palatino" w:hAnsi="Palatino" w:cs="Palatino"/>
        </w:rPr>
        <w:br/>
      </w:r>
      <w:r w:rsidR="00957C2A">
        <w:rPr>
          <w:rFonts w:ascii="Palatino" w:hAnsi="Palatino" w:cs="Palatino"/>
        </w:rPr>
        <w:br/>
      </w:r>
      <w:r w:rsidRPr="00AB03C4">
        <w:rPr>
          <w:rFonts w:ascii="Palatino" w:hAnsi="Palatino" w:cs="Palatino"/>
        </w:rPr>
        <w:t>Run these commands:</w:t>
      </w:r>
      <w:r w:rsidRPr="00AB03C4">
        <w:rPr>
          <w:rFonts w:ascii="Palatino" w:hAnsi="Palatino" w:cs="Palatino"/>
        </w:rPr>
        <w:br/>
      </w:r>
      <w:r w:rsidRPr="00AB03C4">
        <w:rPr>
          <w:rFonts w:ascii="Palatino" w:hAnsi="Palatino" w:cs="Palatino"/>
        </w:rPr>
        <w:br/>
        <w:t>(PS: Note that “these quotes” and "these quotes" are different. R only accepts the latter, as they are plain ASCII text.)</w:t>
      </w:r>
      <w:r w:rsidRPr="00AB03C4">
        <w:rPr>
          <w:rFonts w:ascii="Palatino" w:hAnsi="Palatino" w:cs="Palatino"/>
        </w:rPr>
        <w:br/>
      </w:r>
      <w:r w:rsidRPr="00AB03C4">
        <w:rPr>
          <w:rFonts w:ascii="Palatino" w:hAnsi="Palatino" w:cs="Palatino"/>
        </w:rPr>
        <w:br/>
        <w:t>install.packages("devtools")</w:t>
      </w:r>
      <w:r w:rsidRPr="00AB03C4">
        <w:rPr>
          <w:rFonts w:ascii="Palatino" w:hAnsi="Palatino" w:cs="Palatino"/>
        </w:rPr>
        <w:br/>
        <w:t>install.packages("Rcpp")</w:t>
      </w:r>
      <w:r w:rsidRPr="00AB03C4">
        <w:rPr>
          <w:rFonts w:ascii="Palatino" w:hAnsi="Palatino" w:cs="Palatino"/>
        </w:rPr>
        <w:br/>
        <w:t>install.packages("ape")</w:t>
      </w:r>
      <w:r w:rsidRPr="00AB03C4">
        <w:rPr>
          <w:rFonts w:ascii="Palatino" w:hAnsi="Palatino" w:cs="Palatino"/>
        </w:rPr>
        <w:br/>
        <w:t>install.packages("FD")</w:t>
      </w:r>
      <w:r w:rsidRPr="00AB03C4">
        <w:rPr>
          <w:rFonts w:ascii="Palatino" w:hAnsi="Palatino" w:cs="Palatino"/>
        </w:rPr>
        <w:br/>
        <w:t>install.packages("phytools")</w:t>
      </w:r>
      <w:r w:rsidRPr="00AB03C4">
        <w:rPr>
          <w:rFonts w:ascii="Palatino" w:hAnsi="Palatino" w:cs="Palatino"/>
        </w:rPr>
        <w:br/>
        <w:t>install.packages("phangorn")</w:t>
      </w:r>
      <w:r w:rsidRPr="00AB03C4">
        <w:rPr>
          <w:rFonts w:ascii="Palatino" w:hAnsi="Palatino" w:cs="Palatino"/>
        </w:rPr>
        <w:br/>
        <w:t>install.packages("phylobase")</w:t>
      </w:r>
      <w:r w:rsidRPr="00AB03C4">
        <w:rPr>
          <w:rFonts w:ascii="Palatino" w:hAnsi="Palatino" w:cs="Palatino"/>
        </w:rPr>
        <w:br/>
        <w:t>install.packages("optimx")</w:t>
      </w:r>
      <w:r w:rsidRPr="00AB03C4">
        <w:rPr>
          <w:rFonts w:ascii="Palatino" w:hAnsi="Palatino" w:cs="Palatino"/>
        </w:rPr>
        <w:br/>
        <w:t>install.packages("GenSA")</w:t>
      </w:r>
      <w:r w:rsidRPr="00AB03C4">
        <w:rPr>
          <w:rFonts w:ascii="Palatino" w:hAnsi="Palatino" w:cs="Palatino"/>
        </w:rPr>
        <w:br/>
      </w:r>
      <w:r w:rsidRPr="00AB03C4">
        <w:rPr>
          <w:rFonts w:ascii="Palatino" w:hAnsi="Palatino" w:cs="Palatino"/>
        </w:rPr>
        <w:lastRenderedPageBreak/>
        <w:t>install.packages("gdata")</w:t>
      </w:r>
      <w:r w:rsidRPr="00AB03C4">
        <w:rPr>
          <w:rFonts w:ascii="Palatino" w:hAnsi="Palatino" w:cs="Palatino"/>
        </w:rPr>
        <w:br/>
        <w:t>install.packages("snow")</w:t>
      </w:r>
      <w:r w:rsidRPr="00AB03C4">
        <w:rPr>
          <w:rFonts w:ascii="Palatino" w:hAnsi="Palatino" w:cs="Palatino"/>
        </w:rPr>
        <w:br/>
        <w:t>install.packages("rexpokit")</w:t>
      </w:r>
      <w:r w:rsidRPr="00AB03C4">
        <w:rPr>
          <w:rFonts w:ascii="Palatino" w:hAnsi="Palatino" w:cs="Palatino"/>
        </w:rPr>
        <w:br/>
        <w:t>install.packages("cladoRcpp")</w:t>
      </w:r>
      <w:r w:rsidRPr="00AB03C4">
        <w:rPr>
          <w:rFonts w:ascii="Palatino" w:hAnsi="Palatino" w:cs="Palatino"/>
        </w:rPr>
        <w:br/>
      </w:r>
      <w:r w:rsidRPr="00AB03C4">
        <w:rPr>
          <w:rFonts w:ascii="Palatino" w:hAnsi="Palatino" w:cs="Palatino"/>
        </w:rPr>
        <w:br/>
        <w:t>…these packages exist on CRAN (the Comprehensive R Archive Network) and are pre-compiled, so they should install easily on all machines.</w:t>
      </w:r>
      <w:r w:rsidRPr="00AB03C4">
        <w:rPr>
          <w:rFonts w:ascii="Palatino" w:hAnsi="Palatino" w:cs="Palatino"/>
        </w:rPr>
        <w:br/>
      </w:r>
      <w:r w:rsidRPr="00AB03C4">
        <w:rPr>
          <w:rFonts w:ascii="Palatino" w:hAnsi="Palatino" w:cs="Palatino"/>
        </w:rPr>
        <w:br/>
      </w:r>
      <w:r>
        <w:rPr>
          <w:rFonts w:ascii="Palatino" w:hAnsi="Palatino" w:cs="Palatino"/>
        </w:rPr>
        <w:t xml:space="preserve">It </w:t>
      </w:r>
      <w:r w:rsidRPr="00AB03C4">
        <w:rPr>
          <w:rFonts w:ascii="Palatino" w:hAnsi="Palatino" w:cs="Palatino"/>
          <w:i/>
        </w:rPr>
        <w:t>should</w:t>
      </w:r>
      <w:r>
        <w:rPr>
          <w:rFonts w:ascii="Palatino" w:hAnsi="Palatino" w:cs="Palatino"/>
        </w:rPr>
        <w:t xml:space="preserve"> be the case that you only ever need to run these install.packages command once per R installation – but they are easy to re-run if needed (new machine, new version of R, etc.).</w:t>
      </w:r>
      <w:r w:rsidRPr="00AB03C4">
        <w:rPr>
          <w:rFonts w:ascii="Palatino" w:hAnsi="Palatino" w:cs="Palatino"/>
        </w:rPr>
        <w:br/>
      </w:r>
    </w:p>
    <w:p w14:paraId="4A8B4853" w14:textId="602B4482" w:rsidR="00AB03C4" w:rsidRDefault="00AB03C4" w:rsidP="004B29BC">
      <w:pPr>
        <w:pStyle w:val="ListParagraph"/>
        <w:numPr>
          <w:ilvl w:val="0"/>
          <w:numId w:val="6"/>
        </w:numPr>
        <w:rPr>
          <w:rFonts w:ascii="Palatino" w:hAnsi="Palatino" w:cs="Palatino"/>
        </w:rPr>
      </w:pPr>
      <w:r>
        <w:rPr>
          <w:rFonts w:ascii="Palatino" w:hAnsi="Palatino" w:cs="Palatino"/>
        </w:rPr>
        <w:t>Next, we need to install Matzke’s R package, BioGeoBEARS.  This exists on GitHub, a website which hosts code that is in active development.  The devtools library allows us to install packages from GitHub:</w:t>
      </w:r>
      <w:r>
        <w:rPr>
          <w:rFonts w:ascii="Palatino" w:hAnsi="Palatino" w:cs="Palatino"/>
        </w:rPr>
        <w:br/>
      </w:r>
      <w:r>
        <w:rPr>
          <w:rFonts w:ascii="Palatino" w:hAnsi="Palatino" w:cs="Palatino"/>
        </w:rPr>
        <w:br/>
      </w:r>
      <w:r w:rsidRPr="00AB03C4">
        <w:rPr>
          <w:rFonts w:ascii="Palatino" w:hAnsi="Palatino" w:cs="Palatino"/>
        </w:rPr>
        <w:t>library(devtools)</w:t>
      </w:r>
      <w:r>
        <w:rPr>
          <w:rFonts w:ascii="Palatino" w:hAnsi="Palatino" w:cs="Palatino"/>
        </w:rPr>
        <w:br/>
      </w:r>
      <w:r w:rsidRPr="00AB03C4">
        <w:rPr>
          <w:rFonts w:ascii="Palatino" w:hAnsi="Palatino" w:cs="Palatino"/>
        </w:rPr>
        <w:t>install_github(repo="nmatzke/BioGeoBEARS", upgrade="never")</w:t>
      </w:r>
      <w:r>
        <w:rPr>
          <w:rFonts w:ascii="Palatino" w:hAnsi="Palatino" w:cs="Palatino"/>
        </w:rPr>
        <w:br/>
      </w:r>
      <w:r>
        <w:rPr>
          <w:rFonts w:ascii="Palatino" w:hAnsi="Palatino" w:cs="Palatino"/>
        </w:rPr>
        <w:br/>
        <w:t>A bunch of warnings may come up,</w:t>
      </w:r>
      <w:r w:rsidR="00AF179A">
        <w:rPr>
          <w:rFonts w:ascii="Palatino" w:hAnsi="Palatino" w:cs="Palatino"/>
        </w:rPr>
        <w:t xml:space="preserve"> but ignore the warnings. (If you get an actual “Error”, then contact an instructor: errors are worse than warnings.)</w:t>
      </w:r>
      <w:r w:rsidR="00AF179A">
        <w:rPr>
          <w:rFonts w:ascii="Palatino" w:hAnsi="Palatino" w:cs="Palatino"/>
        </w:rPr>
        <w:br/>
      </w:r>
      <w:r w:rsidR="00AF179A">
        <w:rPr>
          <w:rFonts w:ascii="Palatino" w:hAnsi="Palatino" w:cs="Palatino"/>
        </w:rPr>
        <w:br/>
        <w:t>Check that your installation of BioGeoBEARS worked by typing:</w:t>
      </w:r>
      <w:r w:rsidR="00AF179A">
        <w:rPr>
          <w:rFonts w:ascii="Palatino" w:hAnsi="Palatino" w:cs="Palatino"/>
        </w:rPr>
        <w:br/>
      </w:r>
      <w:r w:rsidR="00AF179A">
        <w:rPr>
          <w:rFonts w:ascii="Palatino" w:hAnsi="Palatino" w:cs="Palatino"/>
        </w:rPr>
        <w:br/>
        <w:t>library(BioGeoBEARS)</w:t>
      </w:r>
      <w:r w:rsidR="00AF179A">
        <w:rPr>
          <w:rFonts w:ascii="Palatino" w:hAnsi="Palatino" w:cs="Palatino"/>
        </w:rPr>
        <w:br/>
      </w:r>
      <w:r w:rsidR="00AF179A">
        <w:rPr>
          <w:rFonts w:ascii="Palatino" w:hAnsi="Palatino" w:cs="Palatino"/>
        </w:rPr>
        <w:br/>
        <w:t>If no error messages are returned, then BioGeoBEARS has been loaded into memory.</w:t>
      </w:r>
      <w:r w:rsidR="00AF179A">
        <w:rPr>
          <w:rFonts w:ascii="Palatino" w:hAnsi="Palatino" w:cs="Palatino"/>
        </w:rPr>
        <w:br/>
      </w:r>
      <w:r w:rsidRPr="00AF179A">
        <w:rPr>
          <w:rFonts w:ascii="Palatino" w:hAnsi="Palatino" w:cs="Palatino"/>
        </w:rPr>
        <w:br/>
      </w:r>
      <w:r w:rsidR="004B29BC" w:rsidRPr="0031276C">
        <w:rPr>
          <w:rFonts w:ascii="Palatino" w:hAnsi="Palatino" w:cs="Palatino"/>
          <w:u w:val="single"/>
        </w:rPr>
        <w:t>R tip</w:t>
      </w:r>
      <w:r w:rsidR="0031276C">
        <w:rPr>
          <w:rFonts w:ascii="Palatino" w:hAnsi="Palatino" w:cs="Palatino"/>
          <w:u w:val="single"/>
        </w:rPr>
        <w:t>s</w:t>
      </w:r>
      <w:r w:rsidR="004B29BC">
        <w:rPr>
          <w:rFonts w:ascii="Palatino" w:hAnsi="Palatino" w:cs="Palatino"/>
        </w:rPr>
        <w:t xml:space="preserve">: </w:t>
      </w:r>
      <w:r w:rsidR="004B29BC">
        <w:rPr>
          <w:rFonts w:ascii="Palatino" w:hAnsi="Palatino" w:cs="Palatino"/>
        </w:rPr>
        <w:br/>
        <w:t xml:space="preserve">* </w:t>
      </w:r>
      <w:r w:rsidR="004B29BC" w:rsidRPr="004B29BC">
        <w:rPr>
          <w:rFonts w:ascii="Palatino" w:hAnsi="Palatino" w:cs="Palatino"/>
          <w:i/>
        </w:rPr>
        <w:t>install.packages</w:t>
      </w:r>
      <w:r w:rsidR="004B29BC" w:rsidRPr="004B29BC">
        <w:rPr>
          <w:rFonts w:ascii="Palatino" w:hAnsi="Palatino" w:cs="Palatino"/>
        </w:rPr>
        <w:t xml:space="preserve"> downloads a package from CRAN onto your machine</w:t>
      </w:r>
      <w:r w:rsidR="004B29BC">
        <w:rPr>
          <w:rFonts w:ascii="Palatino" w:hAnsi="Palatino" w:cs="Palatino"/>
        </w:rPr>
        <w:t>. This only has to be done once per R installation.</w:t>
      </w:r>
      <w:r w:rsidR="004B29BC">
        <w:rPr>
          <w:rFonts w:ascii="Palatino" w:hAnsi="Palatino" w:cs="Palatino"/>
        </w:rPr>
        <w:br/>
        <w:t xml:space="preserve">* </w:t>
      </w:r>
      <w:r w:rsidR="004B29BC" w:rsidRPr="004B29BC">
        <w:rPr>
          <w:rFonts w:ascii="Palatino" w:hAnsi="Palatino" w:cs="Palatino"/>
          <w:i/>
        </w:rPr>
        <w:t>library</w:t>
      </w:r>
      <w:r w:rsidR="004B29BC">
        <w:rPr>
          <w:rFonts w:ascii="Palatino" w:hAnsi="Palatino" w:cs="Palatino"/>
        </w:rPr>
        <w:t xml:space="preserve"> loads a particular package into the R workspace for use. This must be done for every new R session.</w:t>
      </w:r>
      <w:r w:rsidR="004B29BC">
        <w:rPr>
          <w:rFonts w:ascii="Palatino" w:hAnsi="Palatino" w:cs="Palatino"/>
        </w:rPr>
        <w:br/>
      </w:r>
      <w:r w:rsidR="004B29BC" w:rsidRPr="004B29BC">
        <w:rPr>
          <w:rFonts w:ascii="Palatino" w:hAnsi="Palatino" w:cs="Palatino"/>
        </w:rPr>
        <w:br/>
      </w:r>
    </w:p>
    <w:p w14:paraId="73493386" w14:textId="2DF82E52" w:rsidR="00957C2A" w:rsidRDefault="00957C2A" w:rsidP="00957C2A">
      <w:pPr>
        <w:pStyle w:val="ListParagraph"/>
        <w:numPr>
          <w:ilvl w:val="0"/>
          <w:numId w:val="6"/>
        </w:numPr>
        <w:rPr>
          <w:rFonts w:ascii="Palatino" w:hAnsi="Palatino" w:cs="Palatino"/>
        </w:rPr>
      </w:pPr>
      <w:r>
        <w:rPr>
          <w:rFonts w:ascii="Palatino" w:hAnsi="Palatino" w:cs="Palatino"/>
        </w:rPr>
        <w:t>Copy/paste these commands into the RStudio console:</w:t>
      </w:r>
      <w:r w:rsidRPr="00957C2A">
        <w:rPr>
          <w:rFonts w:ascii="Palatino" w:hAnsi="Palatino" w:cs="Palatino"/>
        </w:rPr>
        <w:br/>
      </w:r>
      <w:r w:rsidRPr="00957C2A">
        <w:rPr>
          <w:rFonts w:ascii="Palatino" w:hAnsi="Palatino" w:cs="Palatino"/>
        </w:rPr>
        <w:br/>
        <w:t>labdir = paste(extdata_dir, "examples/395lab/", sep="/")</w:t>
      </w:r>
      <w:r w:rsidRPr="00957C2A">
        <w:rPr>
          <w:rFonts w:ascii="Palatino" w:hAnsi="Palatino" w:cs="Palatino"/>
        </w:rPr>
        <w:br/>
        <w:t>labpt1a = paste(extdata_dir, "examples/395lab/Psychotria_M0_equalRates/", sep="/")</w:t>
      </w:r>
      <w:r w:rsidRPr="00957C2A">
        <w:rPr>
          <w:rFonts w:ascii="Palatino" w:hAnsi="Palatino" w:cs="Palatino"/>
        </w:rPr>
        <w:br/>
        <w:t>labpt1b = paste(extdata_dir, "examples/395lab/Psychotria_M2_oneWayDispersal/", sep="/")</w:t>
      </w:r>
      <w:r w:rsidRPr="00957C2A">
        <w:rPr>
          <w:rFonts w:ascii="Palatino" w:hAnsi="Palatino" w:cs="Palatino"/>
        </w:rPr>
        <w:br/>
        <w:t>labpt1c = paste(extdata_dir, "examples/395lab/Psychotria_M4_DistanceDispersal/", sep="/")</w:t>
      </w:r>
      <w:r w:rsidRPr="00957C2A">
        <w:rPr>
          <w:rFonts w:ascii="Palatino" w:hAnsi="Palatino" w:cs="Palatino"/>
        </w:rPr>
        <w:br/>
        <w:t>labpt2a = paste(extdata_dir, "examples/395lab/conifer_DEC_traits_models/", sep="/")</w:t>
      </w:r>
      <w:r w:rsidRPr="00957C2A">
        <w:rPr>
          <w:rFonts w:ascii="Palatino" w:hAnsi="Palatino" w:cs="Palatino"/>
        </w:rPr>
        <w:br/>
        <w:t>labpt2b = paste(extdata_dir, "examples/395lab/conifer_DEC+x_traits_models/", sep="/")</w:t>
      </w:r>
      <w:r w:rsidRPr="00957C2A">
        <w:rPr>
          <w:rFonts w:ascii="Palatino" w:hAnsi="Palatino" w:cs="Palatino"/>
        </w:rPr>
        <w:br/>
        <w:t>labpt1a_script = paste(extdata_dir, "examples/395lab/Psychotria_M0_equalRates/Psychotria_M0_v1.R", sep="/")</w:t>
      </w:r>
      <w:r w:rsidRPr="00957C2A">
        <w:rPr>
          <w:rFonts w:ascii="Palatino" w:hAnsi="Palatino" w:cs="Palatino"/>
        </w:rPr>
        <w:br/>
      </w:r>
      <w:r w:rsidRPr="00957C2A">
        <w:rPr>
          <w:rFonts w:ascii="Palatino" w:hAnsi="Palatino" w:cs="Palatino"/>
        </w:rPr>
        <w:lastRenderedPageBreak/>
        <w:t>labpt1b_script = paste(extdata_dir, "examples/395lab/Psychotria_M2_oneWayDispersal/Psychotria_M2_oneWayDispersal_v1.R", sep="/")</w:t>
      </w:r>
      <w:r w:rsidRPr="00957C2A">
        <w:rPr>
          <w:rFonts w:ascii="Palatino" w:hAnsi="Palatino" w:cs="Palatino"/>
        </w:rPr>
        <w:br/>
        <w:t>labpt1c_script = paste(extdata_dir, "examples/395lab/Psychotria_M4_DistanceDispersal/Psychotria_M4_DistanceDispersal_v1.R/", sep="/")</w:t>
      </w:r>
      <w:r w:rsidRPr="00957C2A">
        <w:rPr>
          <w:rFonts w:ascii="Palatino" w:hAnsi="Palatino" w:cs="Palatino"/>
        </w:rPr>
        <w:br/>
        <w:t>labpt2a_script = paste(extdata_dir, "examples/395lab/conifer_DEC_traits_models/conifer_DEC_traits_models_v1.R", sep="/")</w:t>
      </w:r>
      <w:r w:rsidRPr="00957C2A">
        <w:rPr>
          <w:rFonts w:ascii="Palatino" w:hAnsi="Palatino" w:cs="Palatino"/>
        </w:rPr>
        <w:br/>
        <w:t>labpt2b_script = paste(extdata_dir, "examples/395lab/conifer_DEC+x_traits_models/conifer_DEC+x_traits_models_v1.R", sep="/")</w:t>
      </w:r>
      <w:r>
        <w:rPr>
          <w:rFonts w:ascii="Palatino" w:hAnsi="Palatino" w:cs="Palatino"/>
        </w:rPr>
        <w:br/>
      </w:r>
    </w:p>
    <w:p w14:paraId="7227BBBE" w14:textId="25BB7E8F" w:rsidR="00957C2A" w:rsidRPr="00957C2A" w:rsidRDefault="00957C2A" w:rsidP="00957C2A">
      <w:pPr>
        <w:pStyle w:val="ListParagraph"/>
        <w:numPr>
          <w:ilvl w:val="0"/>
          <w:numId w:val="6"/>
        </w:numPr>
        <w:rPr>
          <w:rFonts w:ascii="Palatino" w:hAnsi="Palatino" w:cs="Palatino"/>
        </w:rPr>
      </w:pPr>
      <w:r>
        <w:rPr>
          <w:rFonts w:ascii="Palatino" w:hAnsi="Palatino" w:cs="Palatino"/>
        </w:rPr>
        <w:t xml:space="preserve">The above set up the locations of the example </w:t>
      </w:r>
      <w:r w:rsidR="001B37BE">
        <w:rPr>
          <w:rFonts w:ascii="Palatino" w:hAnsi="Palatino" w:cs="Palatino"/>
        </w:rPr>
        <w:t xml:space="preserve">.R </w:t>
      </w:r>
      <w:r>
        <w:rPr>
          <w:rFonts w:ascii="Palatino" w:hAnsi="Palatino" w:cs="Palatino"/>
        </w:rPr>
        <w:t xml:space="preserve">scripts within the </w:t>
      </w:r>
      <w:r w:rsidRPr="00957C2A">
        <w:rPr>
          <w:rFonts w:ascii="Palatino" w:hAnsi="Palatino" w:cs="Palatino"/>
        </w:rPr>
        <w:t xml:space="preserve">BioGeoBEARS </w:t>
      </w:r>
      <w:r>
        <w:rPr>
          <w:rFonts w:ascii="Palatino" w:hAnsi="Palatino" w:cs="Palatino"/>
        </w:rPr>
        <w:t xml:space="preserve"> GitHub install.</w:t>
      </w:r>
      <w:r>
        <w:rPr>
          <w:rFonts w:ascii="Palatino" w:hAnsi="Palatino" w:cs="Palatino"/>
        </w:rPr>
        <w:br/>
      </w:r>
      <w:r>
        <w:rPr>
          <w:rFonts w:ascii="Palatino" w:hAnsi="Palatino" w:cs="Palatino"/>
        </w:rPr>
        <w:br/>
        <w:t>To open one of the scripts inside RStudio Cloud, type e.g.:</w:t>
      </w:r>
      <w:r>
        <w:rPr>
          <w:rFonts w:ascii="Palatino" w:hAnsi="Palatino" w:cs="Palatino"/>
        </w:rPr>
        <w:br/>
      </w:r>
      <w:r>
        <w:rPr>
          <w:rFonts w:ascii="Palatino" w:hAnsi="Palatino" w:cs="Palatino"/>
        </w:rPr>
        <w:br/>
      </w:r>
      <w:r w:rsidRPr="00957C2A">
        <w:rPr>
          <w:rFonts w:ascii="Palatino" w:hAnsi="Palatino" w:cs="Palatino"/>
        </w:rPr>
        <w:t>file.edit(labpt1a_script)</w:t>
      </w:r>
      <w:r>
        <w:rPr>
          <w:rFonts w:ascii="Palatino" w:hAnsi="Palatino" w:cs="Palatino"/>
        </w:rPr>
        <w:br/>
      </w:r>
    </w:p>
    <w:p w14:paraId="77E3319B" w14:textId="24F2FDE8" w:rsidR="00957C2A" w:rsidRDefault="00957C2A" w:rsidP="004B29BC">
      <w:pPr>
        <w:pStyle w:val="ListParagraph"/>
        <w:numPr>
          <w:ilvl w:val="0"/>
          <w:numId w:val="6"/>
        </w:numPr>
        <w:rPr>
          <w:rFonts w:ascii="Palatino" w:hAnsi="Palatino" w:cs="Palatino"/>
        </w:rPr>
      </w:pPr>
      <w:r>
        <w:rPr>
          <w:rFonts w:ascii="Palatino" w:hAnsi="Palatino" w:cs="Palatino"/>
        </w:rPr>
        <w:t xml:space="preserve">To take commands from a </w:t>
      </w:r>
      <w:r w:rsidR="001B37BE">
        <w:rPr>
          <w:rFonts w:ascii="Palatino" w:hAnsi="Palatino" w:cs="Palatino"/>
        </w:rPr>
        <w:t xml:space="preserve">.R </w:t>
      </w:r>
      <w:r>
        <w:rPr>
          <w:rFonts w:ascii="Palatino" w:hAnsi="Palatino" w:cs="Palatino"/>
        </w:rPr>
        <w:t>script, and run them inside the console window, you can:</w:t>
      </w:r>
      <w:r>
        <w:rPr>
          <w:rFonts w:ascii="Palatino" w:hAnsi="Palatino" w:cs="Palatino"/>
        </w:rPr>
        <w:br/>
      </w:r>
      <w:r>
        <w:rPr>
          <w:rFonts w:ascii="Palatino" w:hAnsi="Palatino" w:cs="Palatino"/>
        </w:rPr>
        <w:br/>
        <w:t>* Copy/paste into the console window</w:t>
      </w:r>
      <w:r>
        <w:rPr>
          <w:rFonts w:ascii="Palatino" w:hAnsi="Palatino" w:cs="Palatino"/>
        </w:rPr>
        <w:br/>
        <w:t>* Highlight the text with the mouse, and press the Run button</w:t>
      </w:r>
      <w:r>
        <w:rPr>
          <w:rFonts w:ascii="Palatino" w:hAnsi="Palatino" w:cs="Palatino"/>
        </w:rPr>
        <w:br/>
        <w:t>* Highlight the text with the mouse, and press CTRL-ENTER</w:t>
      </w:r>
      <w:r>
        <w:rPr>
          <w:rFonts w:ascii="Palatino" w:hAnsi="Palatino" w:cs="Palatino"/>
        </w:rPr>
        <w:br/>
        <w:t>* Note that hitting the UP arrow brings back the previous commands you ran</w:t>
      </w:r>
      <w:r>
        <w:rPr>
          <w:rFonts w:ascii="Palatino" w:hAnsi="Palatino" w:cs="Palatino"/>
        </w:rPr>
        <w:br/>
      </w:r>
      <w:r w:rsidR="001B37BE">
        <w:rPr>
          <w:rFonts w:ascii="Palatino" w:hAnsi="Palatino" w:cs="Palatino"/>
        </w:rPr>
        <w:br/>
      </w:r>
      <w:r>
        <w:rPr>
          <w:rFonts w:ascii="Palatino" w:hAnsi="Palatino" w:cs="Palatino"/>
        </w:rPr>
        <w:t xml:space="preserve">Note that </w:t>
      </w:r>
      <w:r w:rsidR="001B37BE">
        <w:rPr>
          <w:rFonts w:ascii="Palatino" w:hAnsi="Palatino" w:cs="Palatino"/>
        </w:rPr>
        <w:t>accidentally skipping part of a script is the most common cause of errors!</w:t>
      </w:r>
    </w:p>
    <w:p w14:paraId="38B003E0" w14:textId="77777777" w:rsidR="00957C2A" w:rsidRPr="00957C2A" w:rsidRDefault="00957C2A" w:rsidP="00957C2A">
      <w:pPr>
        <w:rPr>
          <w:rFonts w:ascii="Palatino" w:hAnsi="Palatino" w:cs="Palatino"/>
        </w:rPr>
      </w:pPr>
    </w:p>
    <w:p w14:paraId="09DADEE8" w14:textId="19036B79" w:rsidR="007673BE" w:rsidRDefault="004B29BC" w:rsidP="00957C2A">
      <w:pPr>
        <w:pStyle w:val="ListParagraph"/>
        <w:numPr>
          <w:ilvl w:val="0"/>
          <w:numId w:val="6"/>
        </w:numPr>
        <w:rPr>
          <w:rFonts w:ascii="Palatino" w:hAnsi="Palatino" w:cs="Palatino"/>
        </w:rPr>
      </w:pPr>
      <w:r w:rsidRPr="004B29BC">
        <w:rPr>
          <w:rFonts w:ascii="Palatino" w:hAnsi="Palatino" w:cs="Palatino"/>
        </w:rPr>
        <w:t>Once you have loaded BioGeoBEARS</w:t>
      </w:r>
      <w:r w:rsidR="001B37BE">
        <w:rPr>
          <w:rFonts w:ascii="Palatino" w:hAnsi="Palatino" w:cs="Palatino"/>
        </w:rPr>
        <w:t>, have successfully opened a .R script, and figured out how to get script commands to run in the Console</w:t>
      </w:r>
      <w:r w:rsidRPr="004B29BC">
        <w:rPr>
          <w:rFonts w:ascii="Palatino" w:hAnsi="Palatino" w:cs="Palatino"/>
        </w:rPr>
        <w:t>, proceed to the R scripts below.</w:t>
      </w:r>
      <w:r w:rsidR="00AB03C4" w:rsidRPr="004B29BC">
        <w:rPr>
          <w:rFonts w:ascii="Palatino" w:hAnsi="Palatino" w:cs="Palatino"/>
        </w:rPr>
        <w:br/>
      </w:r>
      <w:r w:rsidR="00AB03C4" w:rsidRPr="004B29BC">
        <w:rPr>
          <w:rFonts w:ascii="Palatino" w:hAnsi="Palatino" w:cs="Palatino"/>
        </w:rPr>
        <w:br/>
      </w:r>
    </w:p>
    <w:p w14:paraId="73F2AD52" w14:textId="2A8DC7A2" w:rsidR="00A7056D" w:rsidRDefault="00A7056D">
      <w:pPr>
        <w:rPr>
          <w:rFonts w:ascii="Palatino" w:hAnsi="Palatino" w:cs="Palatino"/>
        </w:rPr>
      </w:pPr>
      <w:r w:rsidRPr="00A7056D">
        <w:rPr>
          <w:rFonts w:ascii="Palatino" w:hAnsi="Palatino" w:cs="Palatino"/>
          <w:b/>
        </w:rPr>
        <w:t>Detailed instructions</w:t>
      </w:r>
    </w:p>
    <w:p w14:paraId="1C306A7F" w14:textId="0872390C" w:rsidR="00A7056D" w:rsidRDefault="00A7056D">
      <w:pPr>
        <w:rPr>
          <w:rFonts w:ascii="Palatino" w:hAnsi="Palatino" w:cs="Palatino"/>
        </w:rPr>
      </w:pPr>
    </w:p>
    <w:p w14:paraId="21032999" w14:textId="6036DBC1" w:rsidR="00A7056D" w:rsidRDefault="00A7056D">
      <w:pPr>
        <w:rPr>
          <w:rFonts w:ascii="Palatino" w:hAnsi="Palatino" w:cs="Palatino"/>
        </w:rPr>
      </w:pPr>
      <w:r>
        <w:rPr>
          <w:rFonts w:ascii="Palatino" w:hAnsi="Palatino" w:cs="Palatino"/>
        </w:rPr>
        <w:t xml:space="preserve">Detailed instructions will be provided in a plain-text “.R” file containing the necessary R code to run basic analyses, along with questions to answer along the way. </w:t>
      </w:r>
    </w:p>
    <w:p w14:paraId="33997001" w14:textId="206A97A1" w:rsidR="00A246F8" w:rsidRDefault="00A246F8">
      <w:pPr>
        <w:rPr>
          <w:rFonts w:ascii="Palatino" w:hAnsi="Palatino" w:cs="Palatino"/>
        </w:rPr>
      </w:pPr>
    </w:p>
    <w:p w14:paraId="1D42CD64" w14:textId="77777777" w:rsidR="007673BE" w:rsidRDefault="007673BE">
      <w:pPr>
        <w:rPr>
          <w:rFonts w:ascii="Palatino" w:hAnsi="Palatino" w:cs="Palatino"/>
        </w:rPr>
      </w:pPr>
    </w:p>
    <w:p w14:paraId="43008A1C" w14:textId="55E0D0CB" w:rsidR="00A246F8" w:rsidRPr="00A246F8" w:rsidRDefault="007673BE">
      <w:pPr>
        <w:rPr>
          <w:rFonts w:ascii="Palatino" w:hAnsi="Palatino" w:cs="Palatino"/>
          <w:b/>
        </w:rPr>
      </w:pPr>
      <w:r>
        <w:rPr>
          <w:rFonts w:ascii="Palatino" w:hAnsi="Palatino" w:cs="Palatino"/>
          <w:b/>
        </w:rPr>
        <w:t>Week</w:t>
      </w:r>
      <w:r w:rsidR="00A246F8" w:rsidRPr="00A246F8">
        <w:rPr>
          <w:rFonts w:ascii="Palatino" w:hAnsi="Palatino" w:cs="Palatino"/>
          <w:b/>
        </w:rPr>
        <w:t xml:space="preserve"> 1. Introduction to BioGeoBEARS: Statistical Model Comparison with the Hawaiian </w:t>
      </w:r>
      <w:r w:rsidR="00A246F8" w:rsidRPr="00A246F8">
        <w:rPr>
          <w:rFonts w:ascii="Palatino" w:hAnsi="Palatino" w:cs="Palatino"/>
          <w:b/>
          <w:i/>
        </w:rPr>
        <w:t>Psychotria</w:t>
      </w:r>
      <w:r w:rsidR="00A246F8" w:rsidRPr="00A246F8">
        <w:rPr>
          <w:rFonts w:ascii="Palatino" w:hAnsi="Palatino" w:cs="Palatino"/>
          <w:b/>
        </w:rPr>
        <w:t xml:space="preserve"> dataset</w:t>
      </w:r>
    </w:p>
    <w:p w14:paraId="651245CA" w14:textId="090C3446" w:rsidR="00A246F8" w:rsidRDefault="00A246F8">
      <w:pPr>
        <w:rPr>
          <w:rFonts w:ascii="Palatino" w:hAnsi="Palatino" w:cs="Palatino"/>
        </w:rPr>
      </w:pPr>
    </w:p>
    <w:p w14:paraId="343E0565" w14:textId="694182AF" w:rsidR="00A246F8" w:rsidRDefault="00A246F8">
      <w:pPr>
        <w:rPr>
          <w:rFonts w:ascii="Palatino" w:hAnsi="Palatino" w:cs="Palatino"/>
        </w:rPr>
      </w:pPr>
      <w:r>
        <w:rPr>
          <w:rFonts w:ascii="Palatino" w:hAnsi="Palatino" w:cs="Palatino"/>
        </w:rPr>
        <w:t xml:space="preserve">As discussed in lecture, Hawaiian </w:t>
      </w:r>
      <w:r w:rsidRPr="00A246F8">
        <w:rPr>
          <w:rFonts w:ascii="Palatino" w:hAnsi="Palatino" w:cs="Palatino"/>
          <w:i/>
        </w:rPr>
        <w:t>Psychotria</w:t>
      </w:r>
      <w:r>
        <w:rPr>
          <w:rFonts w:ascii="Palatino" w:hAnsi="Palatino" w:cs="Palatino"/>
        </w:rPr>
        <w:t xml:space="preserve"> shrubs are a common example dataset for biogeographical models.</w:t>
      </w:r>
    </w:p>
    <w:p w14:paraId="113F5DE7" w14:textId="470210BA" w:rsidR="00A246F8" w:rsidRDefault="00A246F8">
      <w:pPr>
        <w:rPr>
          <w:rFonts w:ascii="Palatino" w:hAnsi="Palatino" w:cs="Palatino"/>
        </w:rPr>
      </w:pPr>
    </w:p>
    <w:p w14:paraId="3548970C" w14:textId="0C03C711" w:rsidR="00A246F8" w:rsidRDefault="00EE7328">
      <w:pPr>
        <w:rPr>
          <w:rFonts w:ascii="Palatino" w:hAnsi="Palatino" w:cs="Palatino"/>
        </w:rPr>
      </w:pPr>
      <w:r>
        <w:rPr>
          <w:rFonts w:ascii="Palatino" w:hAnsi="Palatino" w:cs="Palatino"/>
        </w:rPr>
        <w:t>Inside the BGB lab directory, you will see 3 Psychotria directories:</w:t>
      </w:r>
    </w:p>
    <w:p w14:paraId="07F886E9" w14:textId="645C40CE" w:rsidR="00EE7328" w:rsidRDefault="00EE7328">
      <w:pPr>
        <w:rPr>
          <w:rFonts w:ascii="Palatino" w:hAnsi="Palatino" w:cs="Palatino"/>
        </w:rPr>
      </w:pPr>
    </w:p>
    <w:p w14:paraId="5140FDB6" w14:textId="11342C05" w:rsidR="00EE7328" w:rsidRDefault="00EE7328" w:rsidP="00EE7328">
      <w:pPr>
        <w:rPr>
          <w:rFonts w:ascii="Palatino" w:hAnsi="Palatino" w:cs="Palatino"/>
        </w:rPr>
      </w:pPr>
      <w:r w:rsidRPr="00EE7328">
        <w:rPr>
          <w:rFonts w:ascii="Palatino" w:hAnsi="Palatino" w:cs="Palatino"/>
          <w:i/>
        </w:rPr>
        <w:t>Psychotria_M0_equalRates</w:t>
      </w:r>
      <w:r>
        <w:rPr>
          <w:rFonts w:ascii="Palatino" w:hAnsi="Palatino" w:cs="Palatino"/>
        </w:rPr>
        <w:t xml:space="preserve"> – models with equal dispersal rates between all 4 islands</w:t>
      </w:r>
    </w:p>
    <w:p w14:paraId="198974EA" w14:textId="77777777" w:rsidR="00EE7328" w:rsidRPr="00EE7328" w:rsidRDefault="00EE7328" w:rsidP="00EE7328">
      <w:pPr>
        <w:rPr>
          <w:rFonts w:ascii="Palatino" w:hAnsi="Palatino" w:cs="Palatino"/>
        </w:rPr>
      </w:pPr>
    </w:p>
    <w:p w14:paraId="45520031" w14:textId="1AE82B35" w:rsidR="00EE7328" w:rsidRDefault="00EE7328" w:rsidP="00EE7328">
      <w:pPr>
        <w:rPr>
          <w:rFonts w:ascii="Palatino" w:hAnsi="Palatino" w:cs="Palatino"/>
        </w:rPr>
      </w:pPr>
      <w:r w:rsidRPr="00EE7328">
        <w:rPr>
          <w:rFonts w:ascii="Palatino" w:hAnsi="Palatino" w:cs="Palatino"/>
          <w:i/>
        </w:rPr>
        <w:t>Psychotria_M2_oneWayDispersal</w:t>
      </w:r>
      <w:r>
        <w:rPr>
          <w:rFonts w:ascii="Palatino" w:hAnsi="Palatino" w:cs="Palatino"/>
        </w:rPr>
        <w:t xml:space="preserve"> – models where only dispersal to younger islands is allowed</w:t>
      </w:r>
    </w:p>
    <w:p w14:paraId="57CE478D" w14:textId="77777777" w:rsidR="00EE7328" w:rsidRPr="00EE7328" w:rsidRDefault="00EE7328" w:rsidP="00EE7328">
      <w:pPr>
        <w:rPr>
          <w:rFonts w:ascii="Palatino" w:hAnsi="Palatino" w:cs="Palatino"/>
        </w:rPr>
      </w:pPr>
    </w:p>
    <w:p w14:paraId="422F0676" w14:textId="26186297" w:rsidR="00EE7328" w:rsidRDefault="00EE7328" w:rsidP="00EE7328">
      <w:pPr>
        <w:rPr>
          <w:rFonts w:ascii="Palatino" w:hAnsi="Palatino" w:cs="Palatino"/>
        </w:rPr>
      </w:pPr>
      <w:r w:rsidRPr="00EE7328">
        <w:rPr>
          <w:rFonts w:ascii="Palatino" w:hAnsi="Palatino" w:cs="Palatino"/>
          <w:i/>
        </w:rPr>
        <w:t>Psychotria_M4_DistanceDispersal</w:t>
      </w:r>
      <w:r>
        <w:rPr>
          <w:rFonts w:ascii="Palatino" w:hAnsi="Palatino" w:cs="Palatino"/>
        </w:rPr>
        <w:t xml:space="preserve"> – models where dispersal depends on relative distance</w:t>
      </w:r>
    </w:p>
    <w:p w14:paraId="108B0051" w14:textId="7D316E47" w:rsidR="00EE7328" w:rsidRDefault="00EE7328" w:rsidP="00EE7328">
      <w:pPr>
        <w:rPr>
          <w:rFonts w:ascii="Palatino" w:hAnsi="Palatino" w:cs="Palatino"/>
        </w:rPr>
      </w:pPr>
    </w:p>
    <w:p w14:paraId="5623790F" w14:textId="77777777" w:rsidR="005B662D" w:rsidRPr="00F671C4" w:rsidRDefault="005B662D" w:rsidP="005B662D">
      <w:pPr>
        <w:rPr>
          <w:rFonts w:ascii="Palatino" w:hAnsi="Palatino" w:cs="Palatino"/>
          <w:b/>
        </w:rPr>
      </w:pPr>
      <w:r>
        <w:rPr>
          <w:rFonts w:ascii="Palatino" w:hAnsi="Palatino" w:cs="Palatino"/>
        </w:rPr>
        <w:t xml:space="preserve">For the Part 1 introduction, </w:t>
      </w:r>
      <w:r w:rsidRPr="005B662D">
        <w:rPr>
          <w:rFonts w:ascii="Palatino" w:hAnsi="Palatino" w:cs="Palatino"/>
          <w:b/>
        </w:rPr>
        <w:t xml:space="preserve">ONLY RUN </w:t>
      </w:r>
      <w:r w:rsidRPr="005B662D">
        <w:rPr>
          <w:rFonts w:ascii="Palatino" w:hAnsi="Palatino" w:cs="Palatino"/>
          <w:b/>
          <w:i/>
        </w:rPr>
        <w:t>Psychotria_M0_equalRates</w:t>
      </w:r>
      <w:r>
        <w:rPr>
          <w:rFonts w:ascii="Palatino" w:hAnsi="Palatino" w:cs="Palatino"/>
          <w:b/>
        </w:rPr>
        <w:t xml:space="preserve">. </w:t>
      </w:r>
      <w:r w:rsidRPr="00F671C4">
        <w:rPr>
          <w:rFonts w:ascii="Palatino" w:hAnsi="Palatino" w:cs="Palatino"/>
          <w:b/>
        </w:rPr>
        <w:t>The others (part 1b and 1c) can easily be run, and included if you like, but this is not required.</w:t>
      </w:r>
    </w:p>
    <w:p w14:paraId="6C609A4B" w14:textId="78404EFF" w:rsidR="005B662D" w:rsidRPr="005B662D" w:rsidRDefault="005B662D" w:rsidP="00EE7328">
      <w:pPr>
        <w:rPr>
          <w:rFonts w:ascii="Palatino" w:hAnsi="Palatino" w:cs="Palatino"/>
        </w:rPr>
      </w:pPr>
    </w:p>
    <w:p w14:paraId="23D528AA" w14:textId="4385C38C" w:rsidR="00EE7328" w:rsidRDefault="00EE7328" w:rsidP="00EE7328">
      <w:pPr>
        <w:rPr>
          <w:rFonts w:ascii="Palatino" w:hAnsi="Palatino" w:cs="Palatino"/>
        </w:rPr>
      </w:pPr>
    </w:p>
    <w:p w14:paraId="7DAB97C4" w14:textId="5442893D" w:rsidR="00EE7328" w:rsidRDefault="00EE7328" w:rsidP="00EE7328">
      <w:pPr>
        <w:rPr>
          <w:rFonts w:ascii="Palatino" w:hAnsi="Palatino" w:cs="Palatino"/>
        </w:rPr>
      </w:pPr>
      <w:r>
        <w:rPr>
          <w:rFonts w:ascii="Palatino" w:hAnsi="Palatino" w:cs="Palatino"/>
        </w:rPr>
        <w:t>Open RStudio.  Navigate to each of these directories, open the script (the .R file)</w:t>
      </w:r>
    </w:p>
    <w:p w14:paraId="5E3500AC" w14:textId="3267A439" w:rsidR="00EE7328" w:rsidRDefault="00EE7328" w:rsidP="00EE7328">
      <w:pPr>
        <w:rPr>
          <w:rFonts w:ascii="Palatino" w:hAnsi="Palatino" w:cs="Palatino"/>
        </w:rPr>
      </w:pPr>
    </w:p>
    <w:p w14:paraId="4D13DB19" w14:textId="27FA9D72" w:rsidR="00EE7328" w:rsidRDefault="00EE7328" w:rsidP="00EE7328">
      <w:pPr>
        <w:pStyle w:val="ListParagraph"/>
        <w:numPr>
          <w:ilvl w:val="0"/>
          <w:numId w:val="5"/>
        </w:numPr>
        <w:rPr>
          <w:rFonts w:ascii="Palatino" w:hAnsi="Palatino" w:cs="Palatino"/>
        </w:rPr>
      </w:pPr>
      <w:r>
        <w:rPr>
          <w:rFonts w:ascii="Palatino" w:hAnsi="Palatino" w:cs="Palatino"/>
        </w:rPr>
        <w:t>Run the script in chunks by copying/pasting major chunks, or highlighting code and pressing CTRL-ENTER.</w:t>
      </w:r>
      <w:r>
        <w:rPr>
          <w:rFonts w:ascii="Palatino" w:hAnsi="Palatino" w:cs="Palatino"/>
        </w:rPr>
        <w:br/>
      </w:r>
    </w:p>
    <w:p w14:paraId="0A11259D" w14:textId="333ED1A8" w:rsidR="00EE7328" w:rsidRDefault="00EE7328" w:rsidP="00EE7328">
      <w:pPr>
        <w:pStyle w:val="ListParagraph"/>
        <w:numPr>
          <w:ilvl w:val="0"/>
          <w:numId w:val="5"/>
        </w:numPr>
        <w:rPr>
          <w:rFonts w:ascii="Palatino" w:hAnsi="Palatino" w:cs="Palatino"/>
        </w:rPr>
      </w:pPr>
      <w:r>
        <w:rPr>
          <w:rFonts w:ascii="Palatino" w:hAnsi="Palatino" w:cs="Palatino"/>
        </w:rPr>
        <w:t>Look at the resulting graphics and try to interpret</w:t>
      </w:r>
      <w:r w:rsidR="001B37BE">
        <w:rPr>
          <w:rFonts w:ascii="Palatino" w:hAnsi="Palatino" w:cs="Palatino"/>
        </w:rPr>
        <w:t>, with a partner,</w:t>
      </w:r>
      <w:r>
        <w:rPr>
          <w:rFonts w:ascii="Palatino" w:hAnsi="Palatino" w:cs="Palatino"/>
        </w:rPr>
        <w:t xml:space="preserve"> what each model suggests about the history of this group.</w:t>
      </w:r>
      <w:r>
        <w:rPr>
          <w:rFonts w:ascii="Palatino" w:hAnsi="Palatino" w:cs="Palatino"/>
        </w:rPr>
        <w:br/>
      </w:r>
    </w:p>
    <w:p w14:paraId="348E8160" w14:textId="4590E802" w:rsidR="00D34024" w:rsidRPr="00D34024" w:rsidRDefault="00EE7328" w:rsidP="00D34024">
      <w:pPr>
        <w:pStyle w:val="ListParagraph"/>
        <w:numPr>
          <w:ilvl w:val="0"/>
          <w:numId w:val="5"/>
        </w:numPr>
        <w:rPr>
          <w:rFonts w:ascii="Palatino" w:hAnsi="Palatino" w:cs="Palatino"/>
          <w:lang w:val="en-AU"/>
        </w:rPr>
      </w:pPr>
      <w:r>
        <w:rPr>
          <w:rFonts w:ascii="Palatino" w:hAnsi="Palatino" w:cs="Palatino"/>
        </w:rPr>
        <w:t xml:space="preserve">Extract the log-likelihood, number of free parameters, and parameter estimates. Calculate AIC, delta AIC, relative likelihood, and AIC weights.  Follow the instructions here: </w:t>
      </w:r>
      <w:hyperlink r:id="rId11" w:history="1">
        <w:r w:rsidRPr="006B65C7">
          <w:rPr>
            <w:rStyle w:val="Hyperlink"/>
            <w:rFonts w:ascii="Palatino" w:hAnsi="Palatino" w:cs="Palatino"/>
          </w:rPr>
          <w:t>http://brianomeara.info/aic.html</w:t>
        </w:r>
      </w:hyperlink>
      <w:r>
        <w:rPr>
          <w:rFonts w:ascii="Palatino" w:hAnsi="Palatino" w:cs="Palatino"/>
        </w:rPr>
        <w:t xml:space="preserve"> </w:t>
      </w:r>
      <w:r>
        <w:rPr>
          <w:rFonts w:ascii="Palatino" w:hAnsi="Palatino" w:cs="Palatino"/>
        </w:rPr>
        <w:br/>
      </w:r>
      <w:r>
        <w:rPr>
          <w:rFonts w:ascii="Palatino" w:hAnsi="Palatino" w:cs="Palatino"/>
        </w:rPr>
        <w:br/>
        <w:t>(this is best done in Excel or Google Sheets)</w:t>
      </w:r>
      <w:r w:rsidR="001B37BE">
        <w:rPr>
          <w:rFonts w:ascii="Palatino" w:hAnsi="Palatino" w:cs="Palatino"/>
        </w:rPr>
        <w:br/>
      </w:r>
      <w:r w:rsidR="00D34024">
        <w:rPr>
          <w:rFonts w:ascii="Palatino" w:hAnsi="Palatino" w:cs="Palatino"/>
        </w:rPr>
        <w:br/>
        <w:t xml:space="preserve">An example AIC table is here: </w:t>
      </w:r>
      <w:r w:rsidR="00D05425">
        <w:rPr>
          <w:rFonts w:ascii="Palatino" w:hAnsi="Palatino" w:cs="Palatino"/>
        </w:rPr>
        <w:br/>
      </w:r>
      <w:hyperlink r:id="rId12" w:history="1">
        <w:r w:rsidR="00D05425" w:rsidRPr="00A96718">
          <w:rPr>
            <w:rStyle w:val="Hyperlink"/>
          </w:rPr>
          <w:t>http://phylo.wikidot.com/local--files/biosci-395-labs/Psychotria_results_v2.xlsx</w:t>
        </w:r>
      </w:hyperlink>
      <w:r w:rsidR="00D05425">
        <w:t xml:space="preserve"> </w:t>
      </w:r>
      <w:r w:rsidR="00887A3D">
        <w:br/>
      </w:r>
      <w:r w:rsidR="00D34024">
        <w:rPr>
          <w:rFonts w:ascii="Palatino" w:hAnsi="Palatino" w:cs="Palatino"/>
        </w:rPr>
        <w:br/>
      </w:r>
      <w:r w:rsidR="00D34024">
        <w:rPr>
          <w:rFonts w:ascii="Palatino" w:hAnsi="Palatino" w:cs="Palatino"/>
        </w:rPr>
        <w:br/>
        <w:t>To read more about AIC, see:</w:t>
      </w:r>
      <w:r w:rsidR="00D34024">
        <w:rPr>
          <w:rFonts w:ascii="Palatino" w:hAnsi="Palatino" w:cs="Palatino"/>
        </w:rPr>
        <w:br/>
      </w:r>
      <w:r w:rsidR="00D34024">
        <w:rPr>
          <w:rFonts w:ascii="Palatino" w:hAnsi="Palatino" w:cs="Palatino"/>
        </w:rPr>
        <w:br/>
      </w:r>
      <w:r w:rsidR="00D34024">
        <w:rPr>
          <w:rFonts w:ascii="Palatino" w:hAnsi="Palatino" w:cs="Palatino"/>
          <w:lang w:val="en-AU"/>
        </w:rPr>
        <w:t>F</w:t>
      </w:r>
      <w:r w:rsidR="00D34024" w:rsidRPr="00D34024">
        <w:rPr>
          <w:rFonts w:ascii="Palatino" w:hAnsi="Palatino" w:cs="Palatino"/>
          <w:lang w:val="en-AU"/>
        </w:rPr>
        <w:t>ranklin, Alan B.; Shenk, Tanya M.; Anderson, David R.; Burnham, Kenneth P. (2001). "Statistical Model Selection: An Alternative to Null Hypothesis Testing." </w:t>
      </w:r>
      <w:r w:rsidR="00D34024" w:rsidRPr="00D34024">
        <w:rPr>
          <w:rFonts w:ascii="Palatino" w:hAnsi="Palatino" w:cs="Palatino"/>
          <w:i/>
          <w:iCs/>
          <w:lang w:val="en-AU"/>
        </w:rPr>
        <w:t>Modeling in Natural Resource Management: Development, Interpretation, and Application</w:t>
      </w:r>
      <w:r w:rsidR="00D34024" w:rsidRPr="00D34024">
        <w:rPr>
          <w:rFonts w:ascii="Palatino" w:hAnsi="Palatino" w:cs="Palatino"/>
          <w:lang w:val="en-AU"/>
        </w:rPr>
        <w:t>. Edited by T. M. Shenk and A. B. Franklin. Washington, Island Press: 75-90</w:t>
      </w:r>
      <w:r w:rsidR="00D34024">
        <w:rPr>
          <w:rFonts w:ascii="Palatino" w:hAnsi="Palatino" w:cs="Palatino"/>
          <w:lang w:val="en-AU"/>
        </w:rPr>
        <w:t xml:space="preserve">. </w:t>
      </w:r>
      <w:r w:rsidR="00D34024" w:rsidRPr="00D34024">
        <w:rPr>
          <w:rFonts w:ascii="Palatino" w:hAnsi="Palatino" w:cs="Palatino"/>
          <w:lang w:val="en-AU"/>
        </w:rPr>
        <w:t>Link: </w:t>
      </w:r>
      <w:hyperlink r:id="rId13" w:history="1">
        <w:r w:rsidR="00D34024" w:rsidRPr="00D34024">
          <w:rPr>
            <w:rStyle w:val="Hyperlink"/>
            <w:rFonts w:ascii="Palatino" w:hAnsi="Palatino" w:cs="Palatino"/>
            <w:lang w:val="en-AU"/>
          </w:rPr>
          <w:t>https://books.google.com.au/books?id=Uk7rZ7DCvY4C&amp;dq=burnham+and+anderson&amp;lr=&amp;source=gbs_navlinks_s</w:t>
        </w:r>
      </w:hyperlink>
      <w:r w:rsidR="00D34024">
        <w:rPr>
          <w:rFonts w:ascii="Palatino" w:hAnsi="Palatino" w:cs="Palatino"/>
        </w:rPr>
        <w:br/>
      </w:r>
      <w:r w:rsidR="00D34024">
        <w:rPr>
          <w:rFonts w:ascii="Palatino" w:hAnsi="Palatino" w:cs="Palatino"/>
        </w:rPr>
        <w:br/>
        <w:t xml:space="preserve">And: </w:t>
      </w:r>
      <w:hyperlink r:id="rId14" w:anchor="refs" w:history="1">
        <w:r w:rsidR="00D34024" w:rsidRPr="00354E2D">
          <w:rPr>
            <w:rStyle w:val="Hyperlink"/>
            <w:rFonts w:ascii="Palatino" w:hAnsi="Palatino" w:cs="Palatino"/>
          </w:rPr>
          <w:t>http://phylo.wikidot.com/advice-on-statistical-model-comparison-in-biogeobears#refs</w:t>
        </w:r>
      </w:hyperlink>
      <w:r w:rsidR="00D34024">
        <w:rPr>
          <w:rFonts w:ascii="Palatino" w:hAnsi="Palatino" w:cs="Palatino"/>
        </w:rPr>
        <w:t xml:space="preserve"> </w:t>
      </w:r>
      <w:r w:rsidR="00D34024">
        <w:rPr>
          <w:rFonts w:ascii="Palatino" w:hAnsi="Palatino" w:cs="Palatino"/>
        </w:rPr>
        <w:br/>
      </w:r>
    </w:p>
    <w:p w14:paraId="6ABA011F" w14:textId="786F5FF2" w:rsidR="00EE7328" w:rsidRPr="00D34024" w:rsidRDefault="005B662D" w:rsidP="00D34024">
      <w:pPr>
        <w:pStyle w:val="ListParagraph"/>
        <w:numPr>
          <w:ilvl w:val="0"/>
          <w:numId w:val="5"/>
        </w:numPr>
        <w:rPr>
          <w:rFonts w:ascii="Palatino" w:hAnsi="Palatino" w:cs="Palatino"/>
        </w:rPr>
      </w:pPr>
      <w:r>
        <w:rPr>
          <w:rFonts w:ascii="Palatino" w:hAnsi="Palatino" w:cs="Palatino"/>
        </w:rPr>
        <w:t xml:space="preserve">Nothing will be handed in for </w:t>
      </w:r>
      <w:r w:rsidR="00D34024">
        <w:rPr>
          <w:rFonts w:ascii="Palatino" w:hAnsi="Palatino" w:cs="Palatino"/>
        </w:rPr>
        <w:t>Part 1</w:t>
      </w:r>
      <w:r>
        <w:rPr>
          <w:rFonts w:ascii="Palatino" w:hAnsi="Palatino" w:cs="Palatino"/>
        </w:rPr>
        <w:t xml:space="preserve">. But, you should fill in the AIC table for practice, and ask yourselves these </w:t>
      </w:r>
      <w:r w:rsidR="00D34024">
        <w:rPr>
          <w:rFonts w:ascii="Palatino" w:hAnsi="Palatino" w:cs="Palatino"/>
        </w:rPr>
        <w:t>questions:</w:t>
      </w:r>
      <w:r w:rsidR="00D34024">
        <w:rPr>
          <w:rFonts w:ascii="Palatino" w:hAnsi="Palatino" w:cs="Palatino"/>
        </w:rPr>
        <w:br/>
      </w:r>
      <w:r w:rsidR="00D34024">
        <w:rPr>
          <w:rFonts w:ascii="Palatino" w:hAnsi="Palatino" w:cs="Palatino"/>
        </w:rPr>
        <w:br/>
      </w:r>
      <w:r w:rsidR="00EE7328" w:rsidRPr="00D34024">
        <w:rPr>
          <w:rFonts w:ascii="Palatino" w:hAnsi="Palatino" w:cs="Palatino"/>
        </w:rPr>
        <w:t>a. Which model is the best fit?  Were there any other competitive models?</w:t>
      </w:r>
      <w:r w:rsidR="00EE7328" w:rsidRPr="00D34024">
        <w:rPr>
          <w:rFonts w:ascii="Palatino" w:hAnsi="Palatino" w:cs="Palatino"/>
        </w:rPr>
        <w:br/>
      </w:r>
      <w:r w:rsidR="00EE7328" w:rsidRPr="00D34024">
        <w:rPr>
          <w:rFonts w:ascii="Palatino" w:hAnsi="Palatino" w:cs="Palatino"/>
        </w:rPr>
        <w:br/>
        <w:t xml:space="preserve">b. What does the model-comparison exercise suggest about the process of dispersal in </w:t>
      </w:r>
      <w:r w:rsidR="00D34024">
        <w:rPr>
          <w:rFonts w:ascii="Palatino" w:hAnsi="Palatino" w:cs="Palatino"/>
        </w:rPr>
        <w:t xml:space="preserve">Hawaiian </w:t>
      </w:r>
      <w:r w:rsidR="00D34024" w:rsidRPr="00D34024">
        <w:rPr>
          <w:rFonts w:ascii="Palatino" w:hAnsi="Palatino" w:cs="Palatino"/>
          <w:i/>
        </w:rPr>
        <w:t>Psychotria</w:t>
      </w:r>
      <w:r w:rsidR="00EE7328" w:rsidRPr="00D34024">
        <w:rPr>
          <w:rFonts w:ascii="Palatino" w:hAnsi="Palatino" w:cs="Palatino"/>
        </w:rPr>
        <w:t>?</w:t>
      </w:r>
      <w:r w:rsidR="00EE7328" w:rsidRPr="00D34024">
        <w:rPr>
          <w:rFonts w:ascii="Palatino" w:hAnsi="Palatino" w:cs="Palatino"/>
        </w:rPr>
        <w:br/>
      </w:r>
      <w:r w:rsidR="00EE7328" w:rsidRPr="00D34024">
        <w:rPr>
          <w:rFonts w:ascii="Palatino" w:hAnsi="Palatino" w:cs="Palatino"/>
        </w:rPr>
        <w:br/>
      </w:r>
      <w:r w:rsidR="00EE7328" w:rsidRPr="00D34024">
        <w:rPr>
          <w:rFonts w:ascii="Palatino" w:hAnsi="Palatino" w:cs="Palatino"/>
        </w:rPr>
        <w:lastRenderedPageBreak/>
        <w:t xml:space="preserve">c. What is the basic conclusion about the biogeographic history of </w:t>
      </w:r>
      <w:r w:rsidR="00D34024">
        <w:rPr>
          <w:rFonts w:ascii="Palatino" w:hAnsi="Palatino" w:cs="Palatino"/>
        </w:rPr>
        <w:t xml:space="preserve">Hawaiian </w:t>
      </w:r>
      <w:r w:rsidR="00D34024" w:rsidRPr="00D34024">
        <w:rPr>
          <w:rFonts w:ascii="Palatino" w:hAnsi="Palatino" w:cs="Palatino"/>
          <w:i/>
        </w:rPr>
        <w:t>Psychotria</w:t>
      </w:r>
      <w:r w:rsidR="00EE7328" w:rsidRPr="00D34024">
        <w:rPr>
          <w:rFonts w:ascii="Palatino" w:hAnsi="Palatino" w:cs="Palatino"/>
        </w:rPr>
        <w:t>, from the study you have done?</w:t>
      </w:r>
    </w:p>
    <w:p w14:paraId="52C83BF9" w14:textId="7D9B7633" w:rsidR="009D1D14" w:rsidRDefault="009D1D14" w:rsidP="009D1D14">
      <w:pPr>
        <w:rPr>
          <w:rFonts w:ascii="Palatino" w:hAnsi="Palatino" w:cs="Palatino"/>
        </w:rPr>
      </w:pPr>
    </w:p>
    <w:p w14:paraId="07A56F32" w14:textId="77777777" w:rsidR="00F671C4" w:rsidRDefault="00F671C4" w:rsidP="009D1D14">
      <w:pPr>
        <w:rPr>
          <w:rFonts w:ascii="Palatino" w:hAnsi="Palatino" w:cs="Palatino"/>
        </w:rPr>
      </w:pPr>
    </w:p>
    <w:p w14:paraId="35D4F79F" w14:textId="77777777" w:rsidR="009D1D14" w:rsidRDefault="009D1D14" w:rsidP="009D1D14">
      <w:pPr>
        <w:rPr>
          <w:rFonts w:ascii="Palatino" w:hAnsi="Palatino" w:cs="Palatino"/>
        </w:rPr>
      </w:pPr>
    </w:p>
    <w:p w14:paraId="3D81AC6E" w14:textId="6E00B155" w:rsidR="009D1D14" w:rsidRPr="009D1D14" w:rsidRDefault="009D1D14" w:rsidP="009D1D14">
      <w:pPr>
        <w:rPr>
          <w:rFonts w:ascii="Palatino" w:hAnsi="Palatino" w:cs="Palatino"/>
          <w:b/>
        </w:rPr>
      </w:pPr>
      <w:r w:rsidRPr="009D1D14">
        <w:rPr>
          <w:rFonts w:ascii="Palatino" w:hAnsi="Palatino" w:cs="Palatino"/>
          <w:b/>
        </w:rPr>
        <w:t>Part 2. Trait-dependent dispersal in southern conifers</w:t>
      </w:r>
    </w:p>
    <w:p w14:paraId="7F92EEE3" w14:textId="462C58F1" w:rsidR="00A246F8" w:rsidRDefault="00A246F8">
      <w:pPr>
        <w:rPr>
          <w:rFonts w:ascii="Palatino" w:hAnsi="Palatino" w:cs="Palatino"/>
        </w:rPr>
      </w:pPr>
    </w:p>
    <w:p w14:paraId="2E5CE8A6" w14:textId="3678B8BC" w:rsidR="009D1D14" w:rsidRDefault="009D1D14">
      <w:pPr>
        <w:rPr>
          <w:rFonts w:ascii="Palatino" w:hAnsi="Palatino" w:cs="Palatino"/>
        </w:rPr>
      </w:pPr>
      <w:r>
        <w:rPr>
          <w:rFonts w:ascii="Palatino" w:hAnsi="Palatino" w:cs="Palatino"/>
        </w:rPr>
        <w:t>As discussed in lecture, a more complex hypothesis &amp; model is that traits can influence macroevolutionary dispersal raites.  As before, run the scripts in each of these directories:</w:t>
      </w:r>
    </w:p>
    <w:p w14:paraId="7AADB495" w14:textId="74F5B3FC" w:rsidR="009D1D14" w:rsidRDefault="009D1D14">
      <w:pPr>
        <w:rPr>
          <w:rFonts w:ascii="Palatino" w:hAnsi="Palatino" w:cs="Palatino"/>
        </w:rPr>
      </w:pPr>
    </w:p>
    <w:p w14:paraId="1106AE21" w14:textId="2EDDD43D" w:rsidR="009D1D14" w:rsidRDefault="009D1D14" w:rsidP="009D1D14">
      <w:pPr>
        <w:rPr>
          <w:rFonts w:ascii="Palatino" w:hAnsi="Palatino" w:cs="Palatino"/>
        </w:rPr>
      </w:pPr>
      <w:r w:rsidRPr="009D1D14">
        <w:rPr>
          <w:rFonts w:ascii="Palatino" w:hAnsi="Palatino" w:cs="Palatino"/>
        </w:rPr>
        <w:t>conifer_DEC_traits_models</w:t>
      </w:r>
      <w:r>
        <w:rPr>
          <w:rFonts w:ascii="Palatino" w:hAnsi="Palatino" w:cs="Palatino"/>
        </w:rPr>
        <w:t xml:space="preserve"> – trait-independent and trait-dependent dispersal models, without geographic distance playing a role</w:t>
      </w:r>
    </w:p>
    <w:p w14:paraId="3BC89E89" w14:textId="2A93E002" w:rsidR="009D1D14" w:rsidRDefault="009D1D14" w:rsidP="009D1D14">
      <w:pPr>
        <w:rPr>
          <w:rFonts w:ascii="Palatino" w:hAnsi="Palatino" w:cs="Palatino"/>
        </w:rPr>
      </w:pPr>
    </w:p>
    <w:p w14:paraId="1CCBDD11" w14:textId="30EC2D4A" w:rsidR="009D1D14" w:rsidRDefault="009D1D14" w:rsidP="009D1D14">
      <w:pPr>
        <w:rPr>
          <w:rFonts w:ascii="Palatino" w:hAnsi="Palatino" w:cs="Palatino"/>
        </w:rPr>
      </w:pPr>
      <w:r w:rsidRPr="009D1D14">
        <w:rPr>
          <w:rFonts w:ascii="Palatino" w:hAnsi="Palatino" w:cs="Palatino"/>
        </w:rPr>
        <w:t>conifer_DEC+x_traits_models</w:t>
      </w:r>
      <w:r>
        <w:rPr>
          <w:rFonts w:ascii="Palatino" w:hAnsi="Palatino" w:cs="Palatino"/>
        </w:rPr>
        <w:t xml:space="preserve"> – trait-independent and trait-dependent dispersal models, *with* geographic distance playing a role</w:t>
      </w:r>
    </w:p>
    <w:p w14:paraId="6F92417A" w14:textId="58E6DE1B" w:rsidR="009D1D14" w:rsidRDefault="009D1D14" w:rsidP="009D1D14">
      <w:pPr>
        <w:rPr>
          <w:rFonts w:ascii="Palatino" w:hAnsi="Palatino" w:cs="Palatino"/>
        </w:rPr>
      </w:pPr>
    </w:p>
    <w:p w14:paraId="7B404F5A" w14:textId="07919011" w:rsidR="00C938FE" w:rsidRDefault="00C938FE" w:rsidP="009D1D14">
      <w:pPr>
        <w:rPr>
          <w:rFonts w:ascii="Palatino" w:hAnsi="Palatino" w:cs="Palatino"/>
        </w:rPr>
      </w:pPr>
      <w:r>
        <w:rPr>
          <w:rFonts w:ascii="Palatino" w:hAnsi="Palatino" w:cs="Palatino"/>
        </w:rPr>
        <w:t>Note that PDFs and .Rdata files of the results are available in the 395lab.zip zipfile, in case there are difficulties running these models, or displaying the large phylogenies (197 species!).</w:t>
      </w:r>
    </w:p>
    <w:p w14:paraId="6D3118D1" w14:textId="77777777" w:rsidR="00C938FE" w:rsidRDefault="00C938FE" w:rsidP="009D1D14">
      <w:pPr>
        <w:rPr>
          <w:rFonts w:ascii="Palatino" w:hAnsi="Palatino" w:cs="Palatino"/>
        </w:rPr>
      </w:pPr>
    </w:p>
    <w:p w14:paraId="2BE38428" w14:textId="3D091FAD" w:rsidR="009D1D14" w:rsidRDefault="009D1D14" w:rsidP="009D1D14">
      <w:pPr>
        <w:rPr>
          <w:rFonts w:ascii="Palatino" w:hAnsi="Palatino" w:cs="Palatino"/>
        </w:rPr>
      </w:pPr>
      <w:r>
        <w:rPr>
          <w:rFonts w:ascii="Palatino" w:hAnsi="Palatino" w:cs="Palatino"/>
        </w:rPr>
        <w:t xml:space="preserve">As before, run the scripts (these will take awhile). Interpret the results and make a model-comparison table. </w:t>
      </w:r>
      <w:r w:rsidR="00D05425">
        <w:rPr>
          <w:rFonts w:ascii="Palatino" w:hAnsi="Palatino" w:cs="Palatino"/>
        </w:rPr>
        <w:t>Here is a template for the table:</w:t>
      </w:r>
    </w:p>
    <w:p w14:paraId="2210FEE6" w14:textId="010F893D" w:rsidR="00D05425" w:rsidRDefault="00D05425" w:rsidP="009D1D14">
      <w:pPr>
        <w:rPr>
          <w:rFonts w:ascii="Palatino" w:hAnsi="Palatino" w:cs="Palatino"/>
        </w:rPr>
      </w:pPr>
    </w:p>
    <w:p w14:paraId="4C1087CE" w14:textId="5F17431E" w:rsidR="00D05425" w:rsidRDefault="00D05425" w:rsidP="009D1D14">
      <w:pPr>
        <w:rPr>
          <w:rFonts w:ascii="Palatino" w:hAnsi="Palatino" w:cs="Palatino"/>
        </w:rPr>
      </w:pPr>
      <w:hyperlink r:id="rId15" w:history="1">
        <w:r w:rsidRPr="00A96718">
          <w:rPr>
            <w:rStyle w:val="Hyperlink"/>
            <w:rFonts w:ascii="Palatino" w:hAnsi="Palatino" w:cs="Palatino"/>
          </w:rPr>
          <w:t>https://docs.google.com/spreadsheets/d/1nEocue_oVnjvUj-2m5FZWRMZ11uNqT5_dJ7y59_Blog/edit?usp=sharing</w:t>
        </w:r>
      </w:hyperlink>
      <w:r>
        <w:rPr>
          <w:rFonts w:ascii="Palatino" w:hAnsi="Palatino" w:cs="Palatino"/>
        </w:rPr>
        <w:t xml:space="preserve"> </w:t>
      </w:r>
    </w:p>
    <w:p w14:paraId="3A08E8D1" w14:textId="02D870C6" w:rsidR="009D1D14" w:rsidRDefault="009D1D14" w:rsidP="009D1D14">
      <w:pPr>
        <w:rPr>
          <w:rFonts w:ascii="Palatino" w:hAnsi="Palatino" w:cs="Palatino"/>
        </w:rPr>
      </w:pPr>
    </w:p>
    <w:p w14:paraId="14429FEE" w14:textId="03CC2282" w:rsidR="00C938FE" w:rsidRPr="00C938FE" w:rsidRDefault="00C938FE" w:rsidP="00C938FE">
      <w:pPr>
        <w:rPr>
          <w:rFonts w:ascii="Palatino" w:hAnsi="Palatino" w:cs="Palatino"/>
        </w:rPr>
      </w:pPr>
      <w:r w:rsidRPr="00C938FE">
        <w:rPr>
          <w:rFonts w:ascii="Palatino" w:hAnsi="Palatino" w:cs="Palatino"/>
          <w:b/>
        </w:rPr>
        <w:t>For the Lab Report,</w:t>
      </w:r>
      <w:r w:rsidRPr="00C938FE">
        <w:rPr>
          <w:rFonts w:ascii="Palatino" w:hAnsi="Palatino" w:cs="Palatino"/>
        </w:rPr>
        <w:t xml:space="preserve"> give an approximately 1-</w:t>
      </w:r>
      <w:r>
        <w:rPr>
          <w:rFonts w:ascii="Palatino" w:hAnsi="Palatino" w:cs="Palatino"/>
        </w:rPr>
        <w:t xml:space="preserve">2 </w:t>
      </w:r>
      <w:r w:rsidRPr="00C938FE">
        <w:rPr>
          <w:rFonts w:ascii="Palatino" w:hAnsi="Palatino" w:cs="Palatino"/>
        </w:rPr>
        <w:t xml:space="preserve">page summary of your findings </w:t>
      </w:r>
      <w:r w:rsidR="004A22D5" w:rsidRPr="00C938FE">
        <w:rPr>
          <w:rFonts w:ascii="Palatino" w:hAnsi="Palatino" w:cs="Palatino"/>
        </w:rPr>
        <w:t xml:space="preserve">(this </w:t>
      </w:r>
      <w:r w:rsidR="004A22D5">
        <w:rPr>
          <w:rFonts w:ascii="Palatino" w:hAnsi="Palatino" w:cs="Palatino"/>
        </w:rPr>
        <w:t xml:space="preserve">should include the AIC </w:t>
      </w:r>
      <w:r w:rsidR="004A22D5" w:rsidRPr="00C938FE">
        <w:rPr>
          <w:rFonts w:ascii="Palatino" w:hAnsi="Palatino" w:cs="Palatino"/>
        </w:rPr>
        <w:t>table</w:t>
      </w:r>
      <w:r w:rsidR="004A22D5">
        <w:rPr>
          <w:rFonts w:ascii="Palatino" w:hAnsi="Palatino" w:cs="Palatino"/>
        </w:rPr>
        <w:t>, and perhaps screenshot of a graphic if you find it useful to explain something</w:t>
      </w:r>
      <w:r w:rsidR="004A22D5" w:rsidRPr="00C938FE">
        <w:rPr>
          <w:rFonts w:ascii="Palatino" w:hAnsi="Palatino" w:cs="Palatino"/>
        </w:rPr>
        <w:t>)</w:t>
      </w:r>
      <w:r w:rsidRPr="00C938FE">
        <w:rPr>
          <w:rFonts w:ascii="Palatino" w:hAnsi="Palatino" w:cs="Palatino"/>
        </w:rPr>
        <w:t>, as if you were giving a summary of a research paper. Include answers to these questions:</w:t>
      </w:r>
      <w:r w:rsidRPr="00C938FE">
        <w:rPr>
          <w:rFonts w:ascii="Palatino" w:hAnsi="Palatino" w:cs="Palatino"/>
        </w:rPr>
        <w:br/>
      </w:r>
      <w:r w:rsidRPr="00C938FE">
        <w:rPr>
          <w:rFonts w:ascii="Palatino" w:hAnsi="Palatino" w:cs="Palatino"/>
        </w:rPr>
        <w:br/>
        <w:t>a. Which model is the best fit?  Were there any other competitive models?</w:t>
      </w:r>
      <w:r w:rsidRPr="00C938FE">
        <w:rPr>
          <w:rFonts w:ascii="Palatino" w:hAnsi="Palatino" w:cs="Palatino"/>
        </w:rPr>
        <w:br/>
      </w:r>
      <w:r w:rsidRPr="00C938FE">
        <w:rPr>
          <w:rFonts w:ascii="Palatino" w:hAnsi="Palatino" w:cs="Palatino"/>
        </w:rPr>
        <w:br/>
        <w:t xml:space="preserve">b. What does the model-comparison exercise suggest about the process of dispersal in </w:t>
      </w:r>
      <w:r>
        <w:rPr>
          <w:rFonts w:ascii="Palatino" w:hAnsi="Palatino" w:cs="Palatino"/>
        </w:rPr>
        <w:t>southern conifers</w:t>
      </w:r>
      <w:r w:rsidRPr="00C938FE">
        <w:rPr>
          <w:rFonts w:ascii="Palatino" w:hAnsi="Palatino" w:cs="Palatino"/>
        </w:rPr>
        <w:t>?</w:t>
      </w:r>
      <w:r w:rsidRPr="00C938FE">
        <w:rPr>
          <w:rFonts w:ascii="Palatino" w:hAnsi="Palatino" w:cs="Palatino"/>
        </w:rPr>
        <w:br/>
      </w:r>
      <w:r w:rsidRPr="00C938FE">
        <w:rPr>
          <w:rFonts w:ascii="Palatino" w:hAnsi="Palatino" w:cs="Palatino"/>
        </w:rPr>
        <w:br/>
        <w:t xml:space="preserve">c. What </w:t>
      </w:r>
      <w:r>
        <w:rPr>
          <w:rFonts w:ascii="Palatino" w:hAnsi="Palatino" w:cs="Palatino"/>
        </w:rPr>
        <w:t>are</w:t>
      </w:r>
      <w:r w:rsidRPr="00C938FE">
        <w:rPr>
          <w:rFonts w:ascii="Palatino" w:hAnsi="Palatino" w:cs="Palatino"/>
        </w:rPr>
        <w:t xml:space="preserve"> the basic conclusion</w:t>
      </w:r>
      <w:r>
        <w:rPr>
          <w:rFonts w:ascii="Palatino" w:hAnsi="Palatino" w:cs="Palatino"/>
        </w:rPr>
        <w:t>(s)</w:t>
      </w:r>
      <w:r w:rsidRPr="00C938FE">
        <w:rPr>
          <w:rFonts w:ascii="Palatino" w:hAnsi="Palatino" w:cs="Palatino"/>
        </w:rPr>
        <w:t xml:space="preserve"> about the biogeographic</w:t>
      </w:r>
      <w:r>
        <w:rPr>
          <w:rFonts w:ascii="Palatino" w:hAnsi="Palatino" w:cs="Palatino"/>
        </w:rPr>
        <w:t xml:space="preserve"> and trait</w:t>
      </w:r>
      <w:r w:rsidRPr="00C938FE">
        <w:rPr>
          <w:rFonts w:ascii="Palatino" w:hAnsi="Palatino" w:cs="Palatino"/>
        </w:rPr>
        <w:t xml:space="preserve"> history of </w:t>
      </w:r>
      <w:r>
        <w:rPr>
          <w:rFonts w:ascii="Palatino" w:hAnsi="Palatino" w:cs="Palatino"/>
        </w:rPr>
        <w:t>southern conifers</w:t>
      </w:r>
      <w:r w:rsidRPr="00C938FE">
        <w:rPr>
          <w:rFonts w:ascii="Palatino" w:hAnsi="Palatino" w:cs="Palatino"/>
        </w:rPr>
        <w:t>, from the study you have done?</w:t>
      </w:r>
    </w:p>
    <w:p w14:paraId="7D507FC5" w14:textId="77777777" w:rsidR="00C938FE" w:rsidRDefault="00C938FE" w:rsidP="009D1D14">
      <w:pPr>
        <w:rPr>
          <w:rFonts w:ascii="Palatino" w:hAnsi="Palatino" w:cs="Palatino"/>
        </w:rPr>
      </w:pPr>
    </w:p>
    <w:p w14:paraId="65B84523" w14:textId="77777777" w:rsidR="00C938FE" w:rsidRDefault="00C938FE" w:rsidP="009D1D14">
      <w:pPr>
        <w:rPr>
          <w:rFonts w:ascii="Palatino" w:hAnsi="Palatino" w:cs="Palatino"/>
        </w:rPr>
      </w:pPr>
    </w:p>
    <w:p w14:paraId="2634937F" w14:textId="4A0B405C" w:rsidR="004A22D5" w:rsidRPr="004A22D5" w:rsidRDefault="004A22D5" w:rsidP="009D1D14">
      <w:pPr>
        <w:rPr>
          <w:rFonts w:ascii="Palatino" w:hAnsi="Palatino" w:cs="Palatino"/>
          <w:b/>
        </w:rPr>
      </w:pPr>
      <w:r w:rsidRPr="004A22D5">
        <w:rPr>
          <w:rFonts w:ascii="Palatino" w:hAnsi="Palatino" w:cs="Palatino"/>
          <w:b/>
        </w:rPr>
        <w:t>Marking</w:t>
      </w:r>
    </w:p>
    <w:p w14:paraId="694148CC" w14:textId="77777777" w:rsidR="00C938FE" w:rsidRDefault="00C938FE" w:rsidP="009D1D14">
      <w:pPr>
        <w:rPr>
          <w:rFonts w:ascii="Palatino" w:hAnsi="Palatino" w:cs="Palatino"/>
        </w:rPr>
      </w:pPr>
    </w:p>
    <w:p w14:paraId="0C727986" w14:textId="632160C7" w:rsidR="009D1D14" w:rsidRDefault="009D1D14" w:rsidP="009D1D14">
      <w:pPr>
        <w:rPr>
          <w:rFonts w:ascii="Palatino" w:hAnsi="Palatino" w:cs="Palatino"/>
        </w:rPr>
      </w:pPr>
      <w:r>
        <w:rPr>
          <w:rFonts w:ascii="Palatino" w:hAnsi="Palatino" w:cs="Palatino"/>
        </w:rPr>
        <w:t xml:space="preserve">Your assignment will be marked based on the results table and your interpretations. It is due </w:t>
      </w:r>
      <w:r w:rsidR="006D2139">
        <w:rPr>
          <w:rFonts w:ascii="Palatino" w:hAnsi="Palatino" w:cs="Palatino"/>
        </w:rPr>
        <w:t>as indicated on Canvas.</w:t>
      </w:r>
    </w:p>
    <w:p w14:paraId="29C6763F" w14:textId="77777777" w:rsidR="004A22D5" w:rsidRDefault="004A22D5" w:rsidP="009D1D14">
      <w:pPr>
        <w:rPr>
          <w:rFonts w:ascii="Palatino" w:hAnsi="Palatino" w:cs="Palatino"/>
        </w:rPr>
      </w:pPr>
    </w:p>
    <w:p w14:paraId="3DB318B1" w14:textId="58CF23A6" w:rsidR="004A22D5" w:rsidRDefault="004A22D5" w:rsidP="009D1D14">
      <w:pPr>
        <w:rPr>
          <w:rFonts w:ascii="Palatino" w:hAnsi="Palatino" w:cs="Palatino"/>
        </w:rPr>
      </w:pPr>
      <w:r>
        <w:rPr>
          <w:rFonts w:ascii="Palatino" w:hAnsi="Palatino" w:cs="Palatino"/>
        </w:rPr>
        <w:t>We will be available to help you in the lab sessions, and the lab should be doable during the lab sessions.  Please post questions to Piazza so that the answers can help everyone.</w:t>
      </w:r>
    </w:p>
    <w:p w14:paraId="37191889" w14:textId="77777777" w:rsidR="004A22D5" w:rsidRDefault="004A22D5" w:rsidP="009D1D14">
      <w:pPr>
        <w:rPr>
          <w:rFonts w:ascii="Palatino" w:hAnsi="Palatino" w:cs="Palatino"/>
        </w:rPr>
      </w:pPr>
    </w:p>
    <w:p w14:paraId="1D977604" w14:textId="77777777" w:rsidR="004A22D5" w:rsidRPr="004A22D5" w:rsidRDefault="004A22D5" w:rsidP="009D1D14">
      <w:pPr>
        <w:rPr>
          <w:rFonts w:ascii="Palatino" w:hAnsi="Palatino" w:cs="Palatino"/>
          <w:lang w:val="en-AU"/>
        </w:rPr>
      </w:pPr>
    </w:p>
    <w:p w14:paraId="6DD98BD5" w14:textId="77777777" w:rsidR="00A246F8" w:rsidRPr="00A7056D" w:rsidRDefault="00A246F8">
      <w:pPr>
        <w:rPr>
          <w:rFonts w:ascii="Palatino" w:hAnsi="Palatino" w:cs="Palatino"/>
        </w:rPr>
      </w:pPr>
    </w:p>
    <w:sectPr w:rsidR="00A246F8" w:rsidRPr="00A7056D" w:rsidSect="00976C3F">
      <w:footerReference w:type="even" r:id="rId16"/>
      <w:footerReference w:type="default" r:id="rId17"/>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724BE7" w14:textId="77777777" w:rsidR="00C7665D" w:rsidRDefault="00C7665D" w:rsidP="00661574">
      <w:r>
        <w:separator/>
      </w:r>
    </w:p>
  </w:endnote>
  <w:endnote w:type="continuationSeparator" w:id="0">
    <w:p w14:paraId="4116AC2A" w14:textId="77777777" w:rsidR="00C7665D" w:rsidRDefault="00C7665D" w:rsidP="006615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neva">
    <w:panose1 w:val="020B0503030404040204"/>
    <w:charset w:val="00"/>
    <w:family w:val="swiss"/>
    <w:pitch w:val="variable"/>
    <w:sig w:usb0="E00002FF" w:usb1="5200205F" w:usb2="00A0C000" w:usb3="00000000" w:csb0="0000019F" w:csb1="00000000"/>
  </w:font>
  <w:font w:name="Times">
    <w:altName w:val="Times Roman"/>
    <w:panose1 w:val="00000500000000020000"/>
    <w:charset w:val="4D"/>
    <w:family w:val="roman"/>
    <w:notTrueType/>
    <w:pitch w:val="variable"/>
    <w:sig w:usb0="00000003" w:usb1="00000000" w:usb2="00000000" w:usb3="00000000" w:csb0="00000001" w:csb1="00000000"/>
  </w:font>
  <w:font w:name="Palatino">
    <w:panose1 w:val="00000000000000000000"/>
    <w:charset w:val="4D"/>
    <w:family w:val="auto"/>
    <w:pitch w:val="variable"/>
    <w:sig w:usb0="A00002FF" w:usb1="7800205A" w:usb2="14600000" w:usb3="00000000" w:csb0="00000193" w:csb1="00000000"/>
  </w:font>
  <w:font w:name="Lucida Grande">
    <w:panose1 w:val="020B0600040502020204"/>
    <w:charset w:val="00"/>
    <w:family w:val="auto"/>
    <w:pitch w:val="variable"/>
    <w:sig w:usb0="E1000AEF"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1842B" w14:textId="77777777" w:rsidR="00661574" w:rsidRDefault="00661574" w:rsidP="006615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7BA4B8E" w14:textId="77777777" w:rsidR="00661574" w:rsidRDefault="006615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1B672" w14:textId="77777777" w:rsidR="00661574" w:rsidRDefault="00661574" w:rsidP="0066157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83233">
      <w:rPr>
        <w:rStyle w:val="PageNumber"/>
        <w:noProof/>
      </w:rPr>
      <w:t>7</w:t>
    </w:r>
    <w:r>
      <w:rPr>
        <w:rStyle w:val="PageNumber"/>
      </w:rPr>
      <w:fldChar w:fldCharType="end"/>
    </w:r>
  </w:p>
  <w:p w14:paraId="1310094E" w14:textId="77777777" w:rsidR="00661574" w:rsidRDefault="006615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AB7BF" w14:textId="77777777" w:rsidR="00C7665D" w:rsidRDefault="00C7665D" w:rsidP="00661574">
      <w:r>
        <w:separator/>
      </w:r>
    </w:p>
  </w:footnote>
  <w:footnote w:type="continuationSeparator" w:id="0">
    <w:p w14:paraId="66C25569" w14:textId="77777777" w:rsidR="00C7665D" w:rsidRDefault="00C7665D" w:rsidP="006615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0"/>
    <w:lvl w:ilvl="0">
      <w:numFmt w:val="bullet"/>
      <w:lvlText w:val="-"/>
      <w:lvlJc w:val="left"/>
      <w:pPr>
        <w:tabs>
          <w:tab w:val="num" w:pos="360"/>
        </w:tabs>
        <w:ind w:left="360" w:hanging="360"/>
      </w:pPr>
      <w:rPr>
        <w:rFonts w:ascii="Times New Roman" w:hAnsi="Times New Roman" w:hint="default"/>
      </w:rPr>
    </w:lvl>
  </w:abstractNum>
  <w:abstractNum w:abstractNumId="1" w15:restartNumberingAfterBreak="0">
    <w:nsid w:val="0D2A3997"/>
    <w:multiLevelType w:val="hybridMultilevel"/>
    <w:tmpl w:val="21F03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8D18DF"/>
    <w:multiLevelType w:val="hybridMultilevel"/>
    <w:tmpl w:val="56DC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26F55E0"/>
    <w:multiLevelType w:val="hybridMultilevel"/>
    <w:tmpl w:val="40D49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B40E6A"/>
    <w:multiLevelType w:val="hybridMultilevel"/>
    <w:tmpl w:val="7C2E84A2"/>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EF146ED"/>
    <w:multiLevelType w:val="hybridMultilevel"/>
    <w:tmpl w:val="555636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FD644C"/>
    <w:multiLevelType w:val="hybridMultilevel"/>
    <w:tmpl w:val="56DCC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93648576">
    <w:abstractNumId w:val="4"/>
  </w:num>
  <w:num w:numId="2" w16cid:durableId="783035358">
    <w:abstractNumId w:val="0"/>
  </w:num>
  <w:num w:numId="3" w16cid:durableId="545222746">
    <w:abstractNumId w:val="5"/>
  </w:num>
  <w:num w:numId="4" w16cid:durableId="1861044103">
    <w:abstractNumId w:val="1"/>
  </w:num>
  <w:num w:numId="5" w16cid:durableId="406734740">
    <w:abstractNumId w:val="2"/>
  </w:num>
  <w:num w:numId="6" w16cid:durableId="1904178183">
    <w:abstractNumId w:val="3"/>
  </w:num>
  <w:num w:numId="7" w16cid:durableId="17708158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24A0"/>
    <w:rsid w:val="00083233"/>
    <w:rsid w:val="000C46AC"/>
    <w:rsid w:val="001B37BE"/>
    <w:rsid w:val="0031276C"/>
    <w:rsid w:val="00451F10"/>
    <w:rsid w:val="004A22D5"/>
    <w:rsid w:val="004B29BC"/>
    <w:rsid w:val="004B6DA0"/>
    <w:rsid w:val="004C02AC"/>
    <w:rsid w:val="005B662D"/>
    <w:rsid w:val="005C090A"/>
    <w:rsid w:val="00661574"/>
    <w:rsid w:val="006D2139"/>
    <w:rsid w:val="00762F2B"/>
    <w:rsid w:val="007673BE"/>
    <w:rsid w:val="00786102"/>
    <w:rsid w:val="007C7E54"/>
    <w:rsid w:val="00882116"/>
    <w:rsid w:val="00887A3D"/>
    <w:rsid w:val="008E19A1"/>
    <w:rsid w:val="009419FE"/>
    <w:rsid w:val="00957C2A"/>
    <w:rsid w:val="00976C3F"/>
    <w:rsid w:val="009D1D14"/>
    <w:rsid w:val="00A246F8"/>
    <w:rsid w:val="00A7056D"/>
    <w:rsid w:val="00AB03C4"/>
    <w:rsid w:val="00AF179A"/>
    <w:rsid w:val="00BD3FCE"/>
    <w:rsid w:val="00C7665D"/>
    <w:rsid w:val="00C938FE"/>
    <w:rsid w:val="00D05425"/>
    <w:rsid w:val="00D21477"/>
    <w:rsid w:val="00D34024"/>
    <w:rsid w:val="00D524A0"/>
    <w:rsid w:val="00D70109"/>
    <w:rsid w:val="00E24A14"/>
    <w:rsid w:val="00E26966"/>
    <w:rsid w:val="00E56FE6"/>
    <w:rsid w:val="00E93BFB"/>
    <w:rsid w:val="00EE7328"/>
    <w:rsid w:val="00F671C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663D6B"/>
  <w14:defaultImageDpi w14:val="32767"/>
  <w15:docId w15:val="{6B9C08E6-06D6-1649-BFE2-C224F20C3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FE6"/>
    <w:rPr>
      <w:rFonts w:ascii="Times New Roman" w:eastAsia="Times New Roman" w:hAnsi="Times New Roman" w:cs="Times New Roman"/>
      <w:lang w:val="en-NZ"/>
    </w:rPr>
  </w:style>
  <w:style w:type="paragraph" w:styleId="Heading1">
    <w:name w:val="heading 1"/>
    <w:basedOn w:val="Normal"/>
    <w:next w:val="Normal"/>
    <w:link w:val="Heading1Char"/>
    <w:qFormat/>
    <w:rsid w:val="00D524A0"/>
    <w:pPr>
      <w:keepNext/>
      <w:outlineLvl w:val="0"/>
    </w:pPr>
    <w:rPr>
      <w:rFonts w:ascii="Geneva" w:hAnsi="Geneva"/>
      <w:b/>
      <w:sz w:val="28"/>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24A0"/>
    <w:rPr>
      <w:rFonts w:ascii="Geneva" w:eastAsia="Times" w:hAnsi="Geneva" w:cs="Times New Roman"/>
      <w:b/>
      <w:sz w:val="28"/>
      <w:szCs w:val="20"/>
    </w:rPr>
  </w:style>
  <w:style w:type="paragraph" w:styleId="BodyText2">
    <w:name w:val="Body Text 2"/>
    <w:basedOn w:val="Normal"/>
    <w:link w:val="BodyText2Char"/>
    <w:rsid w:val="00D524A0"/>
    <w:pPr>
      <w:jc w:val="both"/>
    </w:pPr>
    <w:rPr>
      <w:rFonts w:ascii="Palatino" w:hAnsi="Palatino"/>
      <w:lang w:val="en-GB"/>
    </w:rPr>
  </w:style>
  <w:style w:type="character" w:customStyle="1" w:styleId="BodyText2Char">
    <w:name w:val="Body Text 2 Char"/>
    <w:basedOn w:val="DefaultParagraphFont"/>
    <w:link w:val="BodyText2"/>
    <w:rsid w:val="00D524A0"/>
    <w:rPr>
      <w:rFonts w:ascii="Palatino" w:eastAsia="Times" w:hAnsi="Palatino" w:cs="Times New Roman"/>
      <w:szCs w:val="20"/>
    </w:rPr>
  </w:style>
  <w:style w:type="paragraph" w:styleId="HTMLPreformatted">
    <w:name w:val="HTML Preformatted"/>
    <w:basedOn w:val="Normal"/>
    <w:link w:val="HTMLPreformattedChar"/>
    <w:uiPriority w:val="99"/>
    <w:semiHidden/>
    <w:unhideWhenUsed/>
    <w:rsid w:val="00E5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E56FE6"/>
    <w:rPr>
      <w:rFonts w:ascii="Courier New" w:eastAsia="Times New Roman" w:hAnsi="Courier New" w:cs="Courier New"/>
      <w:sz w:val="20"/>
      <w:szCs w:val="20"/>
      <w:lang w:val="en-NZ"/>
    </w:rPr>
  </w:style>
  <w:style w:type="character" w:styleId="HTMLCode">
    <w:name w:val="HTML Code"/>
    <w:basedOn w:val="DefaultParagraphFont"/>
    <w:uiPriority w:val="99"/>
    <w:semiHidden/>
    <w:unhideWhenUsed/>
    <w:rsid w:val="00E56FE6"/>
    <w:rPr>
      <w:rFonts w:ascii="Courier New" w:eastAsia="Times New Roman" w:hAnsi="Courier New" w:cs="Courier New"/>
      <w:sz w:val="20"/>
      <w:szCs w:val="20"/>
    </w:rPr>
  </w:style>
  <w:style w:type="character" w:styleId="Hyperlink">
    <w:name w:val="Hyperlink"/>
    <w:basedOn w:val="DefaultParagraphFont"/>
    <w:uiPriority w:val="99"/>
    <w:unhideWhenUsed/>
    <w:rsid w:val="00E56FE6"/>
    <w:rPr>
      <w:color w:val="0563C1" w:themeColor="hyperlink"/>
      <w:u w:val="single"/>
    </w:rPr>
  </w:style>
  <w:style w:type="character" w:customStyle="1" w:styleId="UnresolvedMention1">
    <w:name w:val="Unresolved Mention1"/>
    <w:basedOn w:val="DefaultParagraphFont"/>
    <w:uiPriority w:val="99"/>
    <w:rsid w:val="00E56FE6"/>
    <w:rPr>
      <w:color w:val="605E5C"/>
      <w:shd w:val="clear" w:color="auto" w:fill="E1DFDD"/>
    </w:rPr>
  </w:style>
  <w:style w:type="character" w:styleId="FollowedHyperlink">
    <w:name w:val="FollowedHyperlink"/>
    <w:basedOn w:val="DefaultParagraphFont"/>
    <w:uiPriority w:val="99"/>
    <w:semiHidden/>
    <w:unhideWhenUsed/>
    <w:rsid w:val="008E19A1"/>
    <w:rPr>
      <w:color w:val="954F72" w:themeColor="followedHyperlink"/>
      <w:u w:val="single"/>
    </w:rPr>
  </w:style>
  <w:style w:type="paragraph" w:styleId="ListParagraph">
    <w:name w:val="List Paragraph"/>
    <w:basedOn w:val="Normal"/>
    <w:uiPriority w:val="34"/>
    <w:qFormat/>
    <w:rsid w:val="004C02AC"/>
    <w:pPr>
      <w:ind w:left="720"/>
      <w:contextualSpacing/>
    </w:pPr>
  </w:style>
  <w:style w:type="paragraph" w:styleId="BalloonText">
    <w:name w:val="Balloon Text"/>
    <w:basedOn w:val="Normal"/>
    <w:link w:val="BalloonTextChar"/>
    <w:uiPriority w:val="99"/>
    <w:semiHidden/>
    <w:unhideWhenUsed/>
    <w:rsid w:val="007673B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73BE"/>
    <w:rPr>
      <w:rFonts w:ascii="Lucida Grande" w:eastAsia="Times New Roman" w:hAnsi="Lucida Grande" w:cs="Lucida Grande"/>
      <w:sz w:val="18"/>
      <w:szCs w:val="18"/>
      <w:lang w:val="en-NZ"/>
    </w:rPr>
  </w:style>
  <w:style w:type="paragraph" w:styleId="Footer">
    <w:name w:val="footer"/>
    <w:basedOn w:val="Normal"/>
    <w:link w:val="FooterChar"/>
    <w:uiPriority w:val="99"/>
    <w:unhideWhenUsed/>
    <w:rsid w:val="00661574"/>
    <w:pPr>
      <w:tabs>
        <w:tab w:val="center" w:pos="4320"/>
        <w:tab w:val="right" w:pos="8640"/>
      </w:tabs>
    </w:pPr>
  </w:style>
  <w:style w:type="character" w:customStyle="1" w:styleId="FooterChar">
    <w:name w:val="Footer Char"/>
    <w:basedOn w:val="DefaultParagraphFont"/>
    <w:link w:val="Footer"/>
    <w:uiPriority w:val="99"/>
    <w:rsid w:val="00661574"/>
    <w:rPr>
      <w:rFonts w:ascii="Times New Roman" w:eastAsia="Times New Roman" w:hAnsi="Times New Roman" w:cs="Times New Roman"/>
      <w:lang w:val="en-NZ"/>
    </w:rPr>
  </w:style>
  <w:style w:type="character" w:styleId="PageNumber">
    <w:name w:val="page number"/>
    <w:basedOn w:val="DefaultParagraphFont"/>
    <w:uiPriority w:val="99"/>
    <w:semiHidden/>
    <w:unhideWhenUsed/>
    <w:rsid w:val="00661574"/>
  </w:style>
  <w:style w:type="character" w:styleId="UnresolvedMention">
    <w:name w:val="Unresolved Mention"/>
    <w:basedOn w:val="DefaultParagraphFont"/>
    <w:uiPriority w:val="99"/>
    <w:semiHidden/>
    <w:unhideWhenUsed/>
    <w:rsid w:val="00887A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59120">
      <w:bodyDiv w:val="1"/>
      <w:marLeft w:val="0"/>
      <w:marRight w:val="0"/>
      <w:marTop w:val="0"/>
      <w:marBottom w:val="0"/>
      <w:divBdr>
        <w:top w:val="none" w:sz="0" w:space="0" w:color="auto"/>
        <w:left w:val="none" w:sz="0" w:space="0" w:color="auto"/>
        <w:bottom w:val="none" w:sz="0" w:space="0" w:color="auto"/>
        <w:right w:val="none" w:sz="0" w:space="0" w:color="auto"/>
      </w:divBdr>
    </w:div>
    <w:div w:id="315113868">
      <w:bodyDiv w:val="1"/>
      <w:marLeft w:val="0"/>
      <w:marRight w:val="0"/>
      <w:marTop w:val="0"/>
      <w:marBottom w:val="0"/>
      <w:divBdr>
        <w:top w:val="none" w:sz="0" w:space="0" w:color="auto"/>
        <w:left w:val="none" w:sz="0" w:space="0" w:color="auto"/>
        <w:bottom w:val="none" w:sz="0" w:space="0" w:color="auto"/>
        <w:right w:val="none" w:sz="0" w:space="0" w:color="auto"/>
      </w:divBdr>
    </w:div>
    <w:div w:id="377511167">
      <w:bodyDiv w:val="1"/>
      <w:marLeft w:val="0"/>
      <w:marRight w:val="0"/>
      <w:marTop w:val="0"/>
      <w:marBottom w:val="0"/>
      <w:divBdr>
        <w:top w:val="none" w:sz="0" w:space="0" w:color="auto"/>
        <w:left w:val="none" w:sz="0" w:space="0" w:color="auto"/>
        <w:bottom w:val="none" w:sz="0" w:space="0" w:color="auto"/>
        <w:right w:val="none" w:sz="0" w:space="0" w:color="auto"/>
      </w:divBdr>
    </w:div>
    <w:div w:id="611592464">
      <w:bodyDiv w:val="1"/>
      <w:marLeft w:val="0"/>
      <w:marRight w:val="0"/>
      <w:marTop w:val="0"/>
      <w:marBottom w:val="0"/>
      <w:divBdr>
        <w:top w:val="none" w:sz="0" w:space="0" w:color="auto"/>
        <w:left w:val="none" w:sz="0" w:space="0" w:color="auto"/>
        <w:bottom w:val="none" w:sz="0" w:space="0" w:color="auto"/>
        <w:right w:val="none" w:sz="0" w:space="0" w:color="auto"/>
      </w:divBdr>
    </w:div>
    <w:div w:id="1099452252">
      <w:bodyDiv w:val="1"/>
      <w:marLeft w:val="0"/>
      <w:marRight w:val="0"/>
      <w:marTop w:val="0"/>
      <w:marBottom w:val="0"/>
      <w:divBdr>
        <w:top w:val="none" w:sz="0" w:space="0" w:color="auto"/>
        <w:left w:val="none" w:sz="0" w:space="0" w:color="auto"/>
        <w:bottom w:val="none" w:sz="0" w:space="0" w:color="auto"/>
        <w:right w:val="none" w:sz="0" w:space="0" w:color="auto"/>
      </w:divBdr>
    </w:div>
    <w:div w:id="1260674066">
      <w:bodyDiv w:val="1"/>
      <w:marLeft w:val="0"/>
      <w:marRight w:val="0"/>
      <w:marTop w:val="0"/>
      <w:marBottom w:val="0"/>
      <w:divBdr>
        <w:top w:val="none" w:sz="0" w:space="0" w:color="auto"/>
        <w:left w:val="none" w:sz="0" w:space="0" w:color="auto"/>
        <w:bottom w:val="none" w:sz="0" w:space="0" w:color="auto"/>
        <w:right w:val="none" w:sz="0" w:space="0" w:color="auto"/>
      </w:divBdr>
    </w:div>
    <w:div w:id="1267730348">
      <w:bodyDiv w:val="1"/>
      <w:marLeft w:val="0"/>
      <w:marRight w:val="0"/>
      <w:marTop w:val="0"/>
      <w:marBottom w:val="0"/>
      <w:divBdr>
        <w:top w:val="none" w:sz="0" w:space="0" w:color="auto"/>
        <w:left w:val="none" w:sz="0" w:space="0" w:color="auto"/>
        <w:bottom w:val="none" w:sz="0" w:space="0" w:color="auto"/>
        <w:right w:val="none" w:sz="0" w:space="0" w:color="auto"/>
      </w:divBdr>
    </w:div>
    <w:div w:id="1281641929">
      <w:bodyDiv w:val="1"/>
      <w:marLeft w:val="0"/>
      <w:marRight w:val="0"/>
      <w:marTop w:val="0"/>
      <w:marBottom w:val="0"/>
      <w:divBdr>
        <w:top w:val="none" w:sz="0" w:space="0" w:color="auto"/>
        <w:left w:val="none" w:sz="0" w:space="0" w:color="auto"/>
        <w:bottom w:val="none" w:sz="0" w:space="0" w:color="auto"/>
        <w:right w:val="none" w:sz="0" w:space="0" w:color="auto"/>
      </w:divBdr>
    </w:div>
    <w:div w:id="1661808458">
      <w:bodyDiv w:val="1"/>
      <w:marLeft w:val="0"/>
      <w:marRight w:val="0"/>
      <w:marTop w:val="0"/>
      <w:marBottom w:val="0"/>
      <w:divBdr>
        <w:top w:val="none" w:sz="0" w:space="0" w:color="auto"/>
        <w:left w:val="none" w:sz="0" w:space="0" w:color="auto"/>
        <w:bottom w:val="none" w:sz="0" w:space="0" w:color="auto"/>
        <w:right w:val="none" w:sz="0" w:space="0" w:color="auto"/>
      </w:divBdr>
    </w:div>
    <w:div w:id="1911111488">
      <w:bodyDiv w:val="1"/>
      <w:marLeft w:val="0"/>
      <w:marRight w:val="0"/>
      <w:marTop w:val="0"/>
      <w:marBottom w:val="0"/>
      <w:divBdr>
        <w:top w:val="none" w:sz="0" w:space="0" w:color="auto"/>
        <w:left w:val="none" w:sz="0" w:space="0" w:color="auto"/>
        <w:bottom w:val="none" w:sz="0" w:space="0" w:color="auto"/>
        <w:right w:val="none" w:sz="0" w:space="0" w:color="auto"/>
      </w:divBdr>
    </w:div>
    <w:div w:id="1949310232">
      <w:bodyDiv w:val="1"/>
      <w:marLeft w:val="0"/>
      <w:marRight w:val="0"/>
      <w:marTop w:val="0"/>
      <w:marBottom w:val="0"/>
      <w:divBdr>
        <w:top w:val="none" w:sz="0" w:space="0" w:color="auto"/>
        <w:left w:val="none" w:sz="0" w:space="0" w:color="auto"/>
        <w:bottom w:val="none" w:sz="0" w:space="0" w:color="auto"/>
        <w:right w:val="none" w:sz="0" w:space="0" w:color="auto"/>
      </w:divBdr>
    </w:div>
    <w:div w:id="197062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escholarship.org/uc/item/44j7n141" TargetMode="External"/><Relationship Id="rId13" Type="http://schemas.openxmlformats.org/officeDocument/2006/relationships/hyperlink" Target="https://books.google.com.au/books?id=Uk7rZ7DCvY4C&amp;dq=burnham+and+anderson&amp;lr=&amp;source=gbs_navlinks_s"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github.com/nmatzke/BioGeoBEARS" TargetMode="External"/><Relationship Id="rId12" Type="http://schemas.openxmlformats.org/officeDocument/2006/relationships/hyperlink" Target="http://phylo.wikidot.com/local--files/biosci-395-labs/Psychotria_results_v2.xlsx" TargetMode="External"/><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brianomeara.info/aic.html" TargetMode="External"/><Relationship Id="rId5" Type="http://schemas.openxmlformats.org/officeDocument/2006/relationships/footnotes" Target="footnotes.xml"/><Relationship Id="rId15" Type="http://schemas.openxmlformats.org/officeDocument/2006/relationships/hyperlink" Target="https://docs.google.com/spreadsheets/d/1nEocue_oVnjvUj-2m5FZWRMZ11uNqT5_dJ7y59_Blog/edit?usp=sharing" TargetMode="External"/><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phylo.wikidot.com/advice-on-statistical-model-comparison-in-biogeobea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2126</Words>
  <Characters>12124</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Shane Wright</dc:creator>
  <cp:keywords/>
  <dc:description/>
  <cp:lastModifiedBy>Nicholas Matzke</cp:lastModifiedBy>
  <cp:revision>7</cp:revision>
  <cp:lastPrinted>2021-08-15T09:04:00Z</cp:lastPrinted>
  <dcterms:created xsi:type="dcterms:W3CDTF">2021-08-15T09:08:00Z</dcterms:created>
  <dcterms:modified xsi:type="dcterms:W3CDTF">2022-10-02T08:48:00Z</dcterms:modified>
</cp:coreProperties>
</file>